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0C2B3" w14:textId="3868336A" w:rsidR="009C24CE" w:rsidRPr="007D2B02" w:rsidRDefault="00F968B4" w:rsidP="00202399">
      <w:pPr>
        <w:pStyle w:val="Subttulo"/>
        <w:spacing w:line="276" w:lineRule="auto"/>
        <w:jc w:val="both"/>
        <w:rPr>
          <w:rFonts w:ascii="Arial" w:hAnsi="Arial" w:cs="Arial"/>
          <w:i w:val="0"/>
          <w:iCs/>
          <w:sz w:val="32"/>
          <w:szCs w:val="32"/>
        </w:rPr>
      </w:pPr>
      <w:r>
        <w:rPr>
          <w:rFonts w:ascii="Arial" w:hAnsi="Arial" w:cs="Arial"/>
          <w:i w:val="0"/>
          <w:iCs/>
          <w:sz w:val="32"/>
          <w:szCs w:val="32"/>
          <w:u w:val="none"/>
        </w:rPr>
        <w:t>SURFEAMOS</w:t>
      </w:r>
      <w:r w:rsidR="008C3D5E" w:rsidRPr="00EF085A">
        <w:rPr>
          <w:rFonts w:ascii="Arial" w:hAnsi="Arial" w:cs="Arial"/>
          <w:i w:val="0"/>
          <w:iCs/>
          <w:sz w:val="32"/>
          <w:szCs w:val="32"/>
          <w:u w:val="none"/>
        </w:rPr>
        <w:t xml:space="preserve"> 202</w:t>
      </w:r>
      <w:r w:rsidR="00D845ED">
        <w:rPr>
          <w:rFonts w:ascii="Arial" w:hAnsi="Arial" w:cs="Arial"/>
          <w:i w:val="0"/>
          <w:iCs/>
          <w:sz w:val="32"/>
          <w:szCs w:val="32"/>
          <w:u w:val="none"/>
        </w:rPr>
        <w:t>6</w:t>
      </w:r>
      <w:r w:rsidR="00EF085A">
        <w:rPr>
          <w:rFonts w:ascii="Arial" w:hAnsi="Arial" w:cs="Arial"/>
          <w:i w:val="0"/>
          <w:iCs/>
          <w:sz w:val="32"/>
          <w:szCs w:val="32"/>
          <w:u w:val="none"/>
        </w:rPr>
        <w:t xml:space="preserve"> - </w:t>
      </w:r>
      <w:r w:rsidR="009C24CE" w:rsidRPr="00EF085A">
        <w:rPr>
          <w:rFonts w:ascii="Arial" w:hAnsi="Arial" w:cs="Arial"/>
          <w:i w:val="0"/>
          <w:iCs/>
          <w:sz w:val="32"/>
          <w:szCs w:val="32"/>
          <w:u w:val="none"/>
        </w:rPr>
        <w:t>BASES</w:t>
      </w:r>
    </w:p>
    <w:p w14:paraId="3C50D58F" w14:textId="77777777" w:rsidR="00EF085A" w:rsidRDefault="00EF085A" w:rsidP="00202399">
      <w:pPr>
        <w:pStyle w:val="Subttulo"/>
        <w:tabs>
          <w:tab w:val="left" w:pos="709"/>
        </w:tabs>
        <w:spacing w:line="276" w:lineRule="auto"/>
        <w:jc w:val="both"/>
        <w:rPr>
          <w:rFonts w:ascii="Arial" w:hAnsi="Arial" w:cs="Arial"/>
          <w:i w:val="0"/>
          <w:sz w:val="22"/>
          <w:szCs w:val="22"/>
          <w:u w:val="none"/>
        </w:rPr>
      </w:pPr>
    </w:p>
    <w:p w14:paraId="0B8A1B08" w14:textId="0E54C60A" w:rsidR="009C24CE" w:rsidRPr="00336AF0" w:rsidRDefault="007A2D45" w:rsidP="00202399">
      <w:pPr>
        <w:pStyle w:val="Subttulo"/>
        <w:tabs>
          <w:tab w:val="left" w:pos="709"/>
        </w:tabs>
        <w:spacing w:line="276" w:lineRule="auto"/>
        <w:jc w:val="both"/>
        <w:rPr>
          <w:rFonts w:ascii="Arial" w:hAnsi="Arial" w:cs="Arial"/>
          <w:i w:val="0"/>
          <w:sz w:val="22"/>
          <w:szCs w:val="22"/>
          <w:u w:val="none"/>
        </w:rPr>
      </w:pPr>
      <w:r>
        <w:rPr>
          <w:rFonts w:ascii="Arial" w:hAnsi="Arial" w:cs="Arial"/>
          <w:i w:val="0"/>
          <w:sz w:val="22"/>
          <w:szCs w:val="22"/>
          <w:u w:val="none"/>
        </w:rPr>
        <w:t xml:space="preserve">PRIMERA. </w:t>
      </w:r>
      <w:r w:rsidR="009C24CE" w:rsidRPr="00336AF0">
        <w:rPr>
          <w:rFonts w:ascii="Arial" w:hAnsi="Arial" w:cs="Arial"/>
          <w:i w:val="0"/>
          <w:sz w:val="22"/>
          <w:szCs w:val="22"/>
          <w:u w:val="none"/>
        </w:rPr>
        <w:t>OBJETO</w:t>
      </w:r>
    </w:p>
    <w:p w14:paraId="2A592738" w14:textId="127FAD51" w:rsidR="005C1982" w:rsidRPr="007D2B02" w:rsidRDefault="009C24CE" w:rsidP="00202399">
      <w:pPr>
        <w:pStyle w:val="Subttulo"/>
        <w:tabs>
          <w:tab w:val="left" w:pos="709"/>
        </w:tabs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  <w:u w:val="none"/>
        </w:rPr>
      </w:pPr>
      <w:r w:rsidRPr="007D2B02">
        <w:rPr>
          <w:rFonts w:ascii="Arial" w:hAnsi="Arial" w:cs="Arial"/>
          <w:b w:val="0"/>
          <w:i w:val="0"/>
          <w:sz w:val="22"/>
          <w:szCs w:val="22"/>
          <w:u w:val="none"/>
        </w:rPr>
        <w:t>E</w:t>
      </w:r>
      <w:r w:rsidR="0058235B">
        <w:rPr>
          <w:rFonts w:ascii="Arial" w:hAnsi="Arial" w:cs="Arial"/>
          <w:b w:val="0"/>
          <w:i w:val="0"/>
          <w:sz w:val="22"/>
          <w:szCs w:val="22"/>
          <w:u w:val="none"/>
        </w:rPr>
        <w:t>l</w:t>
      </w:r>
      <w:r w:rsidRPr="007D2B02">
        <w:rPr>
          <w:rFonts w:ascii="Arial" w:hAnsi="Arial" w:cs="Arial"/>
          <w:b w:val="0"/>
          <w:i w:val="0"/>
          <w:sz w:val="22"/>
          <w:szCs w:val="22"/>
          <w:u w:val="none"/>
        </w:rPr>
        <w:t xml:space="preserve"> objeto</w:t>
      </w:r>
      <w:r w:rsidR="0058235B">
        <w:rPr>
          <w:rFonts w:ascii="Arial" w:hAnsi="Arial" w:cs="Arial"/>
          <w:b w:val="0"/>
          <w:i w:val="0"/>
          <w:sz w:val="22"/>
          <w:szCs w:val="22"/>
          <w:u w:val="none"/>
        </w:rPr>
        <w:t xml:space="preserve"> de este programa es</w:t>
      </w:r>
      <w:r w:rsidRPr="007D2B02">
        <w:rPr>
          <w:rFonts w:ascii="Arial" w:hAnsi="Arial" w:cs="Arial"/>
          <w:b w:val="0"/>
          <w:i w:val="0"/>
          <w:sz w:val="22"/>
          <w:szCs w:val="22"/>
          <w:u w:val="none"/>
        </w:rPr>
        <w:t xml:space="preserve"> la estancia de </w:t>
      </w:r>
      <w:r w:rsidR="009150A1" w:rsidRPr="007D2B02">
        <w:rPr>
          <w:rFonts w:ascii="Arial" w:hAnsi="Arial" w:cs="Arial"/>
          <w:b w:val="0"/>
          <w:i w:val="0"/>
          <w:sz w:val="22"/>
          <w:szCs w:val="22"/>
          <w:u w:val="none"/>
        </w:rPr>
        <w:t>6</w:t>
      </w:r>
      <w:r w:rsidRPr="007D2B02">
        <w:rPr>
          <w:rFonts w:ascii="Arial" w:hAnsi="Arial" w:cs="Arial"/>
          <w:b w:val="0"/>
          <w:i w:val="0"/>
          <w:sz w:val="22"/>
          <w:szCs w:val="22"/>
          <w:u w:val="none"/>
        </w:rPr>
        <w:t xml:space="preserve"> días</w:t>
      </w:r>
      <w:r w:rsidR="009150A1" w:rsidRPr="007D2B02">
        <w:rPr>
          <w:rFonts w:ascii="Arial" w:hAnsi="Arial" w:cs="Arial"/>
          <w:b w:val="0"/>
          <w:i w:val="0"/>
          <w:sz w:val="22"/>
          <w:szCs w:val="22"/>
          <w:u w:val="none"/>
        </w:rPr>
        <w:t>, 5 noches,</w:t>
      </w:r>
      <w:r w:rsidRPr="007D2B02">
        <w:rPr>
          <w:rFonts w:ascii="Arial" w:hAnsi="Arial" w:cs="Arial"/>
          <w:b w:val="0"/>
          <w:i w:val="0"/>
          <w:sz w:val="22"/>
          <w:szCs w:val="22"/>
          <w:u w:val="none"/>
        </w:rPr>
        <w:t xml:space="preserve"> </w:t>
      </w:r>
      <w:r w:rsidR="00F968B4">
        <w:rPr>
          <w:rFonts w:ascii="Arial" w:hAnsi="Arial" w:cs="Arial"/>
          <w:b w:val="0"/>
          <w:i w:val="0"/>
          <w:sz w:val="22"/>
          <w:szCs w:val="22"/>
          <w:u w:val="none"/>
        </w:rPr>
        <w:t xml:space="preserve">en una zona costera del norte de España, con el fin de promover la </w:t>
      </w:r>
      <w:r w:rsidR="00E76803">
        <w:rPr>
          <w:rFonts w:ascii="Arial" w:hAnsi="Arial" w:cs="Arial"/>
          <w:b w:val="0"/>
          <w:i w:val="0"/>
          <w:sz w:val="22"/>
          <w:szCs w:val="22"/>
          <w:u w:val="none"/>
        </w:rPr>
        <w:t>práctica</w:t>
      </w:r>
      <w:r w:rsidR="00F968B4">
        <w:rPr>
          <w:rFonts w:ascii="Arial" w:hAnsi="Arial" w:cs="Arial"/>
          <w:b w:val="0"/>
          <w:i w:val="0"/>
          <w:sz w:val="22"/>
          <w:szCs w:val="22"/>
          <w:u w:val="none"/>
        </w:rPr>
        <w:t xml:space="preserve"> del surf, a todos los niveles, desde iniciación a perfeccionamiento.</w:t>
      </w:r>
    </w:p>
    <w:p w14:paraId="0B74B529" w14:textId="77777777" w:rsidR="00C03951" w:rsidRDefault="00C03951" w:rsidP="00202399">
      <w:pPr>
        <w:pStyle w:val="Subttulo"/>
        <w:tabs>
          <w:tab w:val="left" w:pos="709"/>
        </w:tabs>
        <w:spacing w:line="276" w:lineRule="auto"/>
        <w:jc w:val="both"/>
        <w:rPr>
          <w:rFonts w:ascii="Arial" w:hAnsi="Arial" w:cs="Arial"/>
          <w:i w:val="0"/>
          <w:sz w:val="22"/>
          <w:szCs w:val="22"/>
          <w:u w:val="none"/>
        </w:rPr>
      </w:pPr>
    </w:p>
    <w:p w14:paraId="49412350" w14:textId="653E217B" w:rsidR="00817D48" w:rsidRDefault="007A2D45" w:rsidP="00202399">
      <w:pPr>
        <w:pStyle w:val="Subttulo"/>
        <w:tabs>
          <w:tab w:val="left" w:pos="709"/>
        </w:tabs>
        <w:spacing w:line="276" w:lineRule="auto"/>
        <w:jc w:val="both"/>
        <w:rPr>
          <w:rFonts w:ascii="Arial" w:hAnsi="Arial" w:cs="Arial"/>
          <w:i w:val="0"/>
          <w:sz w:val="22"/>
          <w:szCs w:val="22"/>
          <w:u w:val="none"/>
        </w:rPr>
      </w:pPr>
      <w:r>
        <w:rPr>
          <w:rFonts w:ascii="Arial" w:hAnsi="Arial" w:cs="Arial"/>
          <w:i w:val="0"/>
          <w:sz w:val="22"/>
          <w:szCs w:val="22"/>
          <w:u w:val="none"/>
        </w:rPr>
        <w:t xml:space="preserve">SEGUNDA. </w:t>
      </w:r>
      <w:r w:rsidR="00433A15" w:rsidRPr="00336AF0">
        <w:rPr>
          <w:rFonts w:ascii="Arial" w:hAnsi="Arial" w:cs="Arial"/>
          <w:i w:val="0"/>
          <w:sz w:val="22"/>
          <w:szCs w:val="22"/>
          <w:u w:val="none"/>
        </w:rPr>
        <w:t>LUGAR</w:t>
      </w:r>
      <w:r w:rsidR="00336AF0">
        <w:rPr>
          <w:rFonts w:ascii="Arial" w:hAnsi="Arial" w:cs="Arial"/>
          <w:i w:val="0"/>
          <w:sz w:val="22"/>
          <w:szCs w:val="22"/>
          <w:u w:val="none"/>
        </w:rPr>
        <w:t xml:space="preserve">, </w:t>
      </w:r>
      <w:r w:rsidR="00821013">
        <w:rPr>
          <w:rFonts w:ascii="Arial" w:hAnsi="Arial" w:cs="Arial"/>
          <w:i w:val="0"/>
          <w:sz w:val="22"/>
          <w:szCs w:val="22"/>
          <w:u w:val="none"/>
        </w:rPr>
        <w:t>FECHA, Y</w:t>
      </w:r>
      <w:r w:rsidR="00817D48">
        <w:rPr>
          <w:rFonts w:ascii="Arial" w:hAnsi="Arial" w:cs="Arial"/>
          <w:i w:val="0"/>
          <w:sz w:val="22"/>
          <w:szCs w:val="22"/>
          <w:u w:val="none"/>
        </w:rPr>
        <w:t xml:space="preserve"> </w:t>
      </w:r>
      <w:r w:rsidR="00336AF0">
        <w:rPr>
          <w:rFonts w:ascii="Arial" w:hAnsi="Arial" w:cs="Arial"/>
          <w:i w:val="0"/>
          <w:sz w:val="22"/>
          <w:szCs w:val="22"/>
          <w:u w:val="none"/>
        </w:rPr>
        <w:t>PLAZAS CONVOCADAS</w:t>
      </w:r>
    </w:p>
    <w:p w14:paraId="2368D9A0" w14:textId="5FE4D391" w:rsidR="006223C5" w:rsidRPr="006223C5" w:rsidRDefault="006223C5" w:rsidP="00202399">
      <w:pPr>
        <w:pStyle w:val="Subttulo"/>
        <w:tabs>
          <w:tab w:val="left" w:pos="709"/>
        </w:tabs>
        <w:spacing w:line="276" w:lineRule="auto"/>
        <w:jc w:val="both"/>
        <w:rPr>
          <w:rFonts w:ascii="Arial" w:hAnsi="Arial" w:cs="Arial"/>
          <w:b w:val="0"/>
          <w:bCs/>
          <w:i w:val="0"/>
          <w:sz w:val="22"/>
          <w:szCs w:val="22"/>
          <w:u w:val="none"/>
        </w:rPr>
      </w:pPr>
      <w:r w:rsidRPr="006223C5">
        <w:rPr>
          <w:rFonts w:ascii="Arial" w:hAnsi="Arial" w:cs="Arial"/>
          <w:b w:val="0"/>
          <w:bCs/>
          <w:i w:val="0"/>
          <w:sz w:val="22"/>
          <w:szCs w:val="22"/>
          <w:u w:val="none"/>
        </w:rPr>
        <w:t>La actividad se llevará a cabo en la localidad de Somo (Cantabria).</w:t>
      </w:r>
    </w:p>
    <w:p w14:paraId="0DD75B1B" w14:textId="7FBFF946" w:rsidR="00F968B4" w:rsidRDefault="00885461" w:rsidP="00202399">
      <w:pPr>
        <w:pStyle w:val="Subttulo"/>
        <w:tabs>
          <w:tab w:val="left" w:pos="709"/>
        </w:tabs>
        <w:spacing w:line="276" w:lineRule="auto"/>
        <w:jc w:val="both"/>
        <w:rPr>
          <w:rFonts w:ascii="Arial" w:hAnsi="Arial" w:cs="Arial"/>
          <w:b w:val="0"/>
          <w:bCs/>
          <w:i w:val="0"/>
          <w:sz w:val="22"/>
          <w:szCs w:val="22"/>
          <w:u w:val="none"/>
        </w:rPr>
      </w:pPr>
      <w:r>
        <w:rPr>
          <w:rFonts w:ascii="Arial" w:hAnsi="Arial" w:cs="Arial"/>
          <w:b w:val="0"/>
          <w:bCs/>
          <w:i w:val="0"/>
          <w:sz w:val="22"/>
          <w:szCs w:val="22"/>
          <w:u w:val="none"/>
        </w:rPr>
        <w:t>A</w:t>
      </w:r>
      <w:r w:rsidR="00F968B4">
        <w:rPr>
          <w:rFonts w:ascii="Arial" w:hAnsi="Arial" w:cs="Arial"/>
          <w:b w:val="0"/>
          <w:bCs/>
          <w:i w:val="0"/>
          <w:sz w:val="22"/>
          <w:szCs w:val="22"/>
          <w:u w:val="none"/>
        </w:rPr>
        <w:t>lojamiento</w:t>
      </w:r>
      <w:r>
        <w:rPr>
          <w:rFonts w:ascii="Arial" w:hAnsi="Arial" w:cs="Arial"/>
          <w:b w:val="0"/>
          <w:bCs/>
          <w:i w:val="0"/>
          <w:sz w:val="22"/>
          <w:szCs w:val="22"/>
          <w:u w:val="none"/>
        </w:rPr>
        <w:t xml:space="preserve">: Camping “Las Latas” en bungalow con distribución </w:t>
      </w:r>
      <w:r w:rsidR="006223C5">
        <w:rPr>
          <w:rFonts w:ascii="Arial" w:hAnsi="Arial" w:cs="Arial"/>
          <w:b w:val="0"/>
          <w:bCs/>
          <w:i w:val="0"/>
          <w:sz w:val="22"/>
          <w:szCs w:val="22"/>
          <w:u w:val="none"/>
        </w:rPr>
        <w:t>múltiple</w:t>
      </w:r>
      <w:r>
        <w:rPr>
          <w:rFonts w:ascii="Arial" w:hAnsi="Arial" w:cs="Arial"/>
          <w:b w:val="0"/>
          <w:bCs/>
          <w:i w:val="0"/>
          <w:sz w:val="22"/>
          <w:szCs w:val="22"/>
          <w:u w:val="none"/>
        </w:rPr>
        <w:t xml:space="preserve"> de 2 a 6 </w:t>
      </w:r>
      <w:r w:rsidR="00E76803">
        <w:rPr>
          <w:rFonts w:ascii="Arial" w:hAnsi="Arial" w:cs="Arial"/>
          <w:b w:val="0"/>
          <w:bCs/>
          <w:i w:val="0"/>
          <w:sz w:val="22"/>
          <w:szCs w:val="22"/>
          <w:u w:val="none"/>
        </w:rPr>
        <w:t>personas.</w:t>
      </w:r>
      <w:r w:rsidR="00F968B4">
        <w:rPr>
          <w:rFonts w:ascii="Arial" w:hAnsi="Arial" w:cs="Arial"/>
          <w:b w:val="0"/>
          <w:bCs/>
          <w:i w:val="0"/>
          <w:sz w:val="22"/>
          <w:szCs w:val="22"/>
          <w:u w:val="none"/>
        </w:rPr>
        <w:t xml:space="preserve"> </w:t>
      </w:r>
    </w:p>
    <w:p w14:paraId="10A2FF24" w14:textId="5FA1A2FD" w:rsidR="00A26AEF" w:rsidRPr="00F968B4" w:rsidRDefault="00A26AEF" w:rsidP="00202399">
      <w:pPr>
        <w:pStyle w:val="Subttulo"/>
        <w:tabs>
          <w:tab w:val="left" w:pos="709"/>
        </w:tabs>
        <w:spacing w:line="276" w:lineRule="auto"/>
        <w:jc w:val="both"/>
        <w:rPr>
          <w:rFonts w:ascii="Arial" w:hAnsi="Arial" w:cs="Arial"/>
          <w:b w:val="0"/>
          <w:bCs/>
          <w:i w:val="0"/>
          <w:sz w:val="22"/>
          <w:szCs w:val="22"/>
          <w:u w:val="none"/>
        </w:rPr>
      </w:pPr>
      <w:r>
        <w:rPr>
          <w:rFonts w:ascii="Arial" w:hAnsi="Arial" w:cs="Arial"/>
          <w:b w:val="0"/>
          <w:bCs/>
          <w:i w:val="0"/>
          <w:sz w:val="22"/>
          <w:szCs w:val="22"/>
          <w:u w:val="none"/>
        </w:rPr>
        <w:t>Clases: Escuela Cántabra de Surf.</w:t>
      </w:r>
    </w:p>
    <w:p w14:paraId="35EB4F97" w14:textId="5EE55254" w:rsidR="00433A15" w:rsidRPr="00DB1267" w:rsidRDefault="00433A15" w:rsidP="00202399">
      <w:pPr>
        <w:pStyle w:val="Subttulo"/>
        <w:tabs>
          <w:tab w:val="left" w:pos="709"/>
        </w:tabs>
        <w:spacing w:line="276" w:lineRule="auto"/>
        <w:jc w:val="both"/>
        <w:rPr>
          <w:rFonts w:ascii="Arial" w:hAnsi="Arial" w:cs="Arial"/>
          <w:b w:val="0"/>
          <w:bCs/>
          <w:i w:val="0"/>
          <w:sz w:val="22"/>
          <w:szCs w:val="22"/>
          <w:u w:val="none"/>
        </w:rPr>
      </w:pPr>
      <w:r w:rsidRPr="00DB1267">
        <w:rPr>
          <w:rFonts w:ascii="Arial" w:hAnsi="Arial" w:cs="Arial"/>
          <w:b w:val="0"/>
          <w:bCs/>
          <w:i w:val="0"/>
          <w:sz w:val="22"/>
          <w:szCs w:val="22"/>
          <w:u w:val="none"/>
        </w:rPr>
        <w:t xml:space="preserve">Del domingo </w:t>
      </w:r>
      <w:r w:rsidR="00817D48" w:rsidRPr="00DB1267">
        <w:rPr>
          <w:rFonts w:ascii="Arial" w:hAnsi="Arial" w:cs="Arial"/>
          <w:b w:val="0"/>
          <w:bCs/>
          <w:i w:val="0"/>
          <w:sz w:val="22"/>
          <w:szCs w:val="22"/>
          <w:u w:val="none"/>
        </w:rPr>
        <w:t>2</w:t>
      </w:r>
      <w:r w:rsidR="00F968B4" w:rsidRPr="00DB1267">
        <w:rPr>
          <w:rFonts w:ascii="Arial" w:hAnsi="Arial" w:cs="Arial"/>
          <w:b w:val="0"/>
          <w:bCs/>
          <w:i w:val="0"/>
          <w:sz w:val="22"/>
          <w:szCs w:val="22"/>
          <w:u w:val="none"/>
        </w:rPr>
        <w:t>8</w:t>
      </w:r>
      <w:r w:rsidRPr="00DB1267">
        <w:rPr>
          <w:rFonts w:ascii="Arial" w:hAnsi="Arial" w:cs="Arial"/>
          <w:b w:val="0"/>
          <w:bCs/>
          <w:i w:val="0"/>
          <w:sz w:val="22"/>
          <w:szCs w:val="22"/>
          <w:u w:val="none"/>
        </w:rPr>
        <w:t xml:space="preserve"> de </w:t>
      </w:r>
      <w:r w:rsidR="00F968B4" w:rsidRPr="00DB1267">
        <w:rPr>
          <w:rFonts w:ascii="Arial" w:hAnsi="Arial" w:cs="Arial"/>
          <w:b w:val="0"/>
          <w:bCs/>
          <w:i w:val="0"/>
          <w:sz w:val="22"/>
          <w:szCs w:val="22"/>
          <w:u w:val="none"/>
        </w:rPr>
        <w:t>junio</w:t>
      </w:r>
      <w:r w:rsidRPr="00DB1267">
        <w:rPr>
          <w:rFonts w:ascii="Arial" w:hAnsi="Arial" w:cs="Arial"/>
          <w:b w:val="0"/>
          <w:bCs/>
          <w:i w:val="0"/>
          <w:sz w:val="22"/>
          <w:szCs w:val="22"/>
          <w:u w:val="none"/>
        </w:rPr>
        <w:t xml:space="preserve"> al viernes </w:t>
      </w:r>
      <w:r w:rsidR="00F968B4" w:rsidRPr="00DB1267">
        <w:rPr>
          <w:rFonts w:ascii="Arial" w:hAnsi="Arial" w:cs="Arial"/>
          <w:b w:val="0"/>
          <w:bCs/>
          <w:i w:val="0"/>
          <w:sz w:val="22"/>
          <w:szCs w:val="22"/>
          <w:u w:val="none"/>
        </w:rPr>
        <w:t>3</w:t>
      </w:r>
      <w:r w:rsidRPr="00DB1267">
        <w:rPr>
          <w:rFonts w:ascii="Arial" w:hAnsi="Arial" w:cs="Arial"/>
          <w:b w:val="0"/>
          <w:bCs/>
          <w:i w:val="0"/>
          <w:sz w:val="22"/>
          <w:szCs w:val="22"/>
          <w:u w:val="none"/>
        </w:rPr>
        <w:t xml:space="preserve"> de </w:t>
      </w:r>
      <w:r w:rsidR="00F968B4" w:rsidRPr="00DB1267">
        <w:rPr>
          <w:rFonts w:ascii="Arial" w:hAnsi="Arial" w:cs="Arial"/>
          <w:b w:val="0"/>
          <w:bCs/>
          <w:i w:val="0"/>
          <w:sz w:val="22"/>
          <w:szCs w:val="22"/>
          <w:u w:val="none"/>
        </w:rPr>
        <w:t>julio</w:t>
      </w:r>
      <w:r w:rsidRPr="00DB1267">
        <w:rPr>
          <w:rFonts w:ascii="Arial" w:hAnsi="Arial" w:cs="Arial"/>
          <w:b w:val="0"/>
          <w:bCs/>
          <w:i w:val="0"/>
          <w:sz w:val="22"/>
          <w:szCs w:val="22"/>
          <w:u w:val="none"/>
        </w:rPr>
        <w:t xml:space="preserve"> de 202</w:t>
      </w:r>
      <w:r w:rsidR="0015398F" w:rsidRPr="00DB1267">
        <w:rPr>
          <w:rFonts w:ascii="Arial" w:hAnsi="Arial" w:cs="Arial"/>
          <w:b w:val="0"/>
          <w:bCs/>
          <w:i w:val="0"/>
          <w:sz w:val="22"/>
          <w:szCs w:val="22"/>
          <w:u w:val="none"/>
        </w:rPr>
        <w:t>6</w:t>
      </w:r>
      <w:r w:rsidRPr="00DB1267">
        <w:rPr>
          <w:rFonts w:ascii="Arial" w:hAnsi="Arial" w:cs="Arial"/>
          <w:b w:val="0"/>
          <w:bCs/>
          <w:i w:val="0"/>
          <w:sz w:val="22"/>
          <w:szCs w:val="22"/>
          <w:u w:val="none"/>
        </w:rPr>
        <w:t>.</w:t>
      </w:r>
    </w:p>
    <w:p w14:paraId="76689D21" w14:textId="6A3ABB00" w:rsidR="00EF085A" w:rsidRDefault="0058235B" w:rsidP="00202399">
      <w:pPr>
        <w:pStyle w:val="Subttulo"/>
        <w:tabs>
          <w:tab w:val="left" w:pos="709"/>
        </w:tabs>
        <w:spacing w:line="276" w:lineRule="auto"/>
        <w:jc w:val="both"/>
        <w:rPr>
          <w:rFonts w:ascii="Arial" w:hAnsi="Arial" w:cs="Arial"/>
          <w:i w:val="0"/>
          <w:sz w:val="22"/>
          <w:szCs w:val="22"/>
          <w:u w:val="none"/>
        </w:rPr>
      </w:pPr>
      <w:r w:rsidRPr="00EF085A">
        <w:rPr>
          <w:rFonts w:ascii="Arial" w:hAnsi="Arial" w:cs="Arial"/>
          <w:i w:val="0"/>
          <w:sz w:val="22"/>
          <w:szCs w:val="22"/>
          <w:u w:val="none"/>
        </w:rPr>
        <w:t xml:space="preserve">Plazas convocadas: </w:t>
      </w:r>
      <w:r w:rsidR="00F968B4">
        <w:rPr>
          <w:rFonts w:ascii="Arial" w:hAnsi="Arial" w:cs="Arial"/>
          <w:i w:val="0"/>
          <w:sz w:val="22"/>
          <w:szCs w:val="22"/>
          <w:u w:val="none"/>
        </w:rPr>
        <w:t>5</w:t>
      </w:r>
      <w:r w:rsidR="00C73B79" w:rsidRPr="00EF085A">
        <w:rPr>
          <w:rFonts w:ascii="Arial" w:hAnsi="Arial" w:cs="Arial"/>
          <w:i w:val="0"/>
          <w:sz w:val="22"/>
          <w:szCs w:val="22"/>
          <w:u w:val="none"/>
        </w:rPr>
        <w:t>0</w:t>
      </w:r>
      <w:r w:rsidRPr="00EF085A">
        <w:rPr>
          <w:rFonts w:ascii="Arial" w:hAnsi="Arial" w:cs="Arial"/>
          <w:i w:val="0"/>
          <w:sz w:val="22"/>
          <w:szCs w:val="22"/>
          <w:u w:val="none"/>
        </w:rPr>
        <w:t>.</w:t>
      </w:r>
    </w:p>
    <w:p w14:paraId="6A24D37A" w14:textId="77777777" w:rsidR="00C03951" w:rsidRDefault="00C03951" w:rsidP="00202399">
      <w:pPr>
        <w:pStyle w:val="Subttulo"/>
        <w:tabs>
          <w:tab w:val="left" w:pos="709"/>
        </w:tabs>
        <w:spacing w:line="276" w:lineRule="auto"/>
        <w:jc w:val="both"/>
        <w:rPr>
          <w:rFonts w:ascii="Arial" w:hAnsi="Arial" w:cs="Arial"/>
          <w:i w:val="0"/>
          <w:sz w:val="22"/>
          <w:szCs w:val="22"/>
          <w:u w:val="none"/>
        </w:rPr>
      </w:pPr>
    </w:p>
    <w:p w14:paraId="0BAC5DC2" w14:textId="19524950" w:rsidR="006C19F3" w:rsidRPr="0058235B" w:rsidRDefault="007A2D45" w:rsidP="00202399">
      <w:pPr>
        <w:pStyle w:val="Subttulo"/>
        <w:tabs>
          <w:tab w:val="left" w:pos="709"/>
        </w:tabs>
        <w:spacing w:line="276" w:lineRule="auto"/>
        <w:jc w:val="both"/>
        <w:rPr>
          <w:rFonts w:ascii="Arial" w:hAnsi="Arial" w:cs="Arial"/>
          <w:i w:val="0"/>
          <w:sz w:val="22"/>
          <w:szCs w:val="22"/>
          <w:u w:val="none"/>
        </w:rPr>
      </w:pPr>
      <w:r>
        <w:rPr>
          <w:rFonts w:ascii="Arial" w:hAnsi="Arial" w:cs="Arial"/>
          <w:i w:val="0"/>
          <w:sz w:val="22"/>
          <w:szCs w:val="22"/>
          <w:u w:val="none"/>
        </w:rPr>
        <w:t xml:space="preserve">TERCERA. </w:t>
      </w:r>
      <w:r w:rsidR="006C19F3" w:rsidRPr="0058235B">
        <w:rPr>
          <w:rFonts w:ascii="Arial" w:hAnsi="Arial" w:cs="Arial"/>
          <w:i w:val="0"/>
          <w:sz w:val="22"/>
          <w:szCs w:val="22"/>
          <w:u w:val="none"/>
        </w:rPr>
        <w:t>SERVICIOS QUE SE INCLUYEN</w:t>
      </w:r>
    </w:p>
    <w:p w14:paraId="6E959DEF" w14:textId="1FC1E6E8" w:rsidR="006C19F3" w:rsidRDefault="006C19F3" w:rsidP="00202399">
      <w:pPr>
        <w:pStyle w:val="Subttulo"/>
        <w:numPr>
          <w:ilvl w:val="0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b w:val="0"/>
          <w:i w:val="0"/>
          <w:sz w:val="22"/>
          <w:szCs w:val="22"/>
          <w:u w:val="none"/>
        </w:rPr>
      </w:pPr>
      <w:r w:rsidRPr="007D2B02">
        <w:rPr>
          <w:rFonts w:ascii="Arial" w:hAnsi="Arial" w:cs="Arial"/>
          <w:b w:val="0"/>
          <w:i w:val="0"/>
          <w:sz w:val="22"/>
          <w:szCs w:val="22"/>
          <w:u w:val="none"/>
        </w:rPr>
        <w:t xml:space="preserve">Desplazamiento en autobús </w:t>
      </w:r>
      <w:r w:rsidR="00611012">
        <w:rPr>
          <w:rFonts w:ascii="Arial" w:hAnsi="Arial" w:cs="Arial"/>
          <w:b w:val="0"/>
          <w:i w:val="0"/>
          <w:sz w:val="22"/>
          <w:szCs w:val="22"/>
          <w:u w:val="none"/>
        </w:rPr>
        <w:t>con salida y llegada desde Segovia.</w:t>
      </w:r>
    </w:p>
    <w:p w14:paraId="2BEF38EE" w14:textId="13111649" w:rsidR="003A4EDC" w:rsidRPr="007D2B02" w:rsidRDefault="003A4EDC" w:rsidP="00202399">
      <w:pPr>
        <w:pStyle w:val="Subttulo"/>
        <w:numPr>
          <w:ilvl w:val="0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b w:val="0"/>
          <w:i w:val="0"/>
          <w:sz w:val="22"/>
          <w:szCs w:val="22"/>
          <w:u w:val="none"/>
        </w:rPr>
      </w:pPr>
      <w:r>
        <w:rPr>
          <w:rFonts w:ascii="Arial" w:hAnsi="Arial" w:cs="Arial"/>
          <w:b w:val="0"/>
          <w:i w:val="0"/>
          <w:sz w:val="22"/>
          <w:szCs w:val="22"/>
          <w:u w:val="none"/>
        </w:rPr>
        <w:t xml:space="preserve">Alojamiento en régimen de </w:t>
      </w:r>
      <w:r w:rsidR="00C03951">
        <w:rPr>
          <w:rFonts w:ascii="Arial" w:hAnsi="Arial" w:cs="Arial"/>
          <w:b w:val="0"/>
          <w:i w:val="0"/>
          <w:sz w:val="22"/>
          <w:szCs w:val="22"/>
          <w:u w:val="none"/>
        </w:rPr>
        <w:t>pensión completa.</w:t>
      </w:r>
    </w:p>
    <w:p w14:paraId="26DAA8BC" w14:textId="7BE29F88" w:rsidR="006C19F3" w:rsidRPr="007D2B02" w:rsidRDefault="006C19F3" w:rsidP="00202399">
      <w:pPr>
        <w:pStyle w:val="Subttulo"/>
        <w:numPr>
          <w:ilvl w:val="0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b w:val="0"/>
          <w:i w:val="0"/>
          <w:sz w:val="22"/>
          <w:szCs w:val="22"/>
          <w:u w:val="none"/>
        </w:rPr>
      </w:pPr>
      <w:r w:rsidRPr="007D2B02">
        <w:rPr>
          <w:rFonts w:ascii="Arial" w:hAnsi="Arial" w:cs="Arial"/>
          <w:b w:val="0"/>
          <w:i w:val="0"/>
          <w:sz w:val="22"/>
          <w:szCs w:val="22"/>
          <w:u w:val="none"/>
        </w:rPr>
        <w:t xml:space="preserve">Alquiler </w:t>
      </w:r>
      <w:r w:rsidR="00A26AEF">
        <w:rPr>
          <w:rFonts w:ascii="Arial" w:hAnsi="Arial" w:cs="Arial"/>
          <w:b w:val="0"/>
          <w:i w:val="0"/>
          <w:sz w:val="22"/>
          <w:szCs w:val="22"/>
          <w:u w:val="none"/>
        </w:rPr>
        <w:t>del material necesario para la actividad. Se dispone del material durante todo el día.</w:t>
      </w:r>
    </w:p>
    <w:p w14:paraId="2D880EBD" w14:textId="4C0D5BFD" w:rsidR="006C19F3" w:rsidRPr="007D2B02" w:rsidRDefault="006C19F3" w:rsidP="00202399">
      <w:pPr>
        <w:pStyle w:val="Subttulo"/>
        <w:numPr>
          <w:ilvl w:val="0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b w:val="0"/>
          <w:i w:val="0"/>
          <w:sz w:val="22"/>
          <w:szCs w:val="22"/>
          <w:u w:val="none"/>
        </w:rPr>
      </w:pPr>
      <w:r w:rsidRPr="007D2B02">
        <w:rPr>
          <w:rFonts w:ascii="Arial" w:hAnsi="Arial" w:cs="Arial"/>
          <w:b w:val="0"/>
          <w:i w:val="0"/>
          <w:sz w:val="22"/>
          <w:szCs w:val="22"/>
          <w:u w:val="none"/>
        </w:rPr>
        <w:t xml:space="preserve">Cursos de </w:t>
      </w:r>
      <w:r w:rsidR="003A4EDC">
        <w:rPr>
          <w:rFonts w:ascii="Arial" w:hAnsi="Arial" w:cs="Arial"/>
          <w:b w:val="0"/>
          <w:i w:val="0"/>
          <w:sz w:val="22"/>
          <w:szCs w:val="22"/>
          <w:u w:val="none"/>
        </w:rPr>
        <w:t>surf</w:t>
      </w:r>
      <w:r w:rsidRPr="007D2B02">
        <w:rPr>
          <w:rFonts w:ascii="Arial" w:hAnsi="Arial" w:cs="Arial"/>
          <w:b w:val="0"/>
          <w:i w:val="0"/>
          <w:sz w:val="22"/>
          <w:szCs w:val="22"/>
          <w:u w:val="none"/>
        </w:rPr>
        <w:t>, 2 horas al día, durante 5 días (10 horas de clases colectivas).</w:t>
      </w:r>
      <w:r w:rsidR="00A26AEF">
        <w:rPr>
          <w:rFonts w:ascii="Arial" w:hAnsi="Arial" w:cs="Arial"/>
          <w:b w:val="0"/>
          <w:i w:val="0"/>
          <w:sz w:val="22"/>
          <w:szCs w:val="22"/>
          <w:u w:val="none"/>
        </w:rPr>
        <w:t xml:space="preserve"> </w:t>
      </w:r>
    </w:p>
    <w:p w14:paraId="41D7E1DF" w14:textId="3192DA89" w:rsidR="003A3572" w:rsidRPr="003A3572" w:rsidRDefault="006C19F3" w:rsidP="00202399">
      <w:pPr>
        <w:pStyle w:val="Subttulo"/>
        <w:numPr>
          <w:ilvl w:val="0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b w:val="0"/>
          <w:i w:val="0"/>
          <w:sz w:val="22"/>
          <w:szCs w:val="22"/>
          <w:u w:val="none"/>
        </w:rPr>
      </w:pPr>
      <w:r w:rsidRPr="007D2B02">
        <w:rPr>
          <w:rFonts w:ascii="Arial" w:hAnsi="Arial" w:cs="Arial"/>
          <w:b w:val="0"/>
          <w:i w:val="0"/>
          <w:sz w:val="22"/>
          <w:szCs w:val="22"/>
          <w:u w:val="none"/>
        </w:rPr>
        <w:t>Asistencia de un guía acompañante durante toda la estancia.</w:t>
      </w:r>
    </w:p>
    <w:p w14:paraId="3433E32B" w14:textId="0A00EF3A" w:rsidR="00742A80" w:rsidRDefault="006C19F3" w:rsidP="00202399">
      <w:pPr>
        <w:pStyle w:val="Subttulo"/>
        <w:numPr>
          <w:ilvl w:val="0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b w:val="0"/>
          <w:i w:val="0"/>
          <w:sz w:val="22"/>
          <w:szCs w:val="22"/>
          <w:u w:val="none"/>
        </w:rPr>
      </w:pPr>
      <w:r w:rsidRPr="00742A80">
        <w:rPr>
          <w:rFonts w:ascii="Arial" w:hAnsi="Arial" w:cs="Arial"/>
          <w:b w:val="0"/>
          <w:i w:val="0"/>
          <w:sz w:val="22"/>
          <w:szCs w:val="22"/>
          <w:u w:val="none"/>
        </w:rPr>
        <w:t xml:space="preserve">Monitores </w:t>
      </w:r>
      <w:r w:rsidR="00404C4C">
        <w:rPr>
          <w:rFonts w:ascii="Arial" w:hAnsi="Arial" w:cs="Arial"/>
          <w:b w:val="0"/>
          <w:i w:val="0"/>
          <w:sz w:val="22"/>
          <w:szCs w:val="22"/>
          <w:u w:val="none"/>
        </w:rPr>
        <w:t>para los</w:t>
      </w:r>
      <w:r w:rsidRPr="00742A80">
        <w:rPr>
          <w:rFonts w:ascii="Arial" w:hAnsi="Arial" w:cs="Arial"/>
          <w:b w:val="0"/>
          <w:i w:val="0"/>
          <w:sz w:val="22"/>
          <w:szCs w:val="22"/>
          <w:u w:val="none"/>
        </w:rPr>
        <w:t xml:space="preserve"> grupos de menores.</w:t>
      </w:r>
    </w:p>
    <w:p w14:paraId="58770CBD" w14:textId="38C51975" w:rsidR="00742A80" w:rsidRDefault="00742A80" w:rsidP="00202399">
      <w:pPr>
        <w:pStyle w:val="Subttulo"/>
        <w:numPr>
          <w:ilvl w:val="0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b w:val="0"/>
          <w:i w:val="0"/>
          <w:sz w:val="22"/>
          <w:szCs w:val="22"/>
          <w:u w:val="none"/>
        </w:rPr>
      </w:pPr>
      <w:r w:rsidRPr="00742A80">
        <w:rPr>
          <w:rFonts w:ascii="Arial" w:hAnsi="Arial" w:cs="Arial"/>
          <w:b w:val="0"/>
          <w:i w:val="0"/>
          <w:sz w:val="22"/>
          <w:szCs w:val="22"/>
          <w:u w:val="none"/>
        </w:rPr>
        <w:t>Seguro de Asistencia Sanitaria.</w:t>
      </w:r>
    </w:p>
    <w:p w14:paraId="54A7DB89" w14:textId="7828CE61" w:rsidR="00E76803" w:rsidRPr="00E76803" w:rsidRDefault="00E76803" w:rsidP="00202399">
      <w:pPr>
        <w:pStyle w:val="Prrafodelista"/>
        <w:numPr>
          <w:ilvl w:val="0"/>
          <w:numId w:val="1"/>
        </w:numPr>
        <w:spacing w:before="0" w:after="0" w:line="276" w:lineRule="auto"/>
        <w:contextualSpacing w:val="0"/>
        <w:rPr>
          <w:rFonts w:ascii="Arial" w:eastAsia="Times New Roman" w:hAnsi="Arial"/>
          <w:color w:val="auto"/>
          <w:lang w:val="es-ES_tradnl" w:eastAsia="es-ES"/>
        </w:rPr>
      </w:pPr>
      <w:r w:rsidRPr="00E76803">
        <w:rPr>
          <w:rFonts w:ascii="Arial" w:eastAsia="Times New Roman" w:hAnsi="Arial"/>
          <w:color w:val="auto"/>
          <w:lang w:val="es-ES_tradnl" w:eastAsia="es-ES"/>
        </w:rPr>
        <w:t>Actividades</w:t>
      </w:r>
      <w:r>
        <w:rPr>
          <w:rFonts w:ascii="Arial" w:eastAsia="Times New Roman" w:hAnsi="Arial"/>
          <w:color w:val="auto"/>
          <w:lang w:val="es-ES_tradnl" w:eastAsia="es-ES"/>
        </w:rPr>
        <w:t xml:space="preserve"> optativas</w:t>
      </w:r>
      <w:r w:rsidRPr="00E76803">
        <w:rPr>
          <w:rFonts w:ascii="Arial" w:eastAsia="Times New Roman" w:hAnsi="Arial"/>
          <w:color w:val="auto"/>
          <w:lang w:val="es-ES_tradnl" w:eastAsia="es-ES"/>
        </w:rPr>
        <w:t>: Parque Natural de Cabárceno (1 tarde)</w:t>
      </w:r>
      <w:r>
        <w:rPr>
          <w:rFonts w:ascii="Arial" w:eastAsia="Times New Roman" w:hAnsi="Arial"/>
          <w:color w:val="auto"/>
          <w:lang w:val="es-ES_tradnl" w:eastAsia="es-ES"/>
        </w:rPr>
        <w:t xml:space="preserve"> (Ver precio </w:t>
      </w:r>
      <w:r w:rsidR="00CC57BA">
        <w:rPr>
          <w:rFonts w:ascii="Arial" w:eastAsia="Times New Roman" w:hAnsi="Arial"/>
          <w:color w:val="auto"/>
          <w:lang w:val="es-ES_tradnl" w:eastAsia="es-ES"/>
        </w:rPr>
        <w:t>en base cuarta</w:t>
      </w:r>
      <w:r>
        <w:rPr>
          <w:rFonts w:ascii="Arial" w:eastAsia="Times New Roman" w:hAnsi="Arial"/>
          <w:color w:val="auto"/>
          <w:lang w:val="es-ES_tradnl" w:eastAsia="es-ES"/>
        </w:rPr>
        <w:t>)</w:t>
      </w:r>
      <w:r w:rsidR="00A26AEF">
        <w:rPr>
          <w:rFonts w:ascii="Arial" w:hAnsi="Arial"/>
          <w:lang w:val="es-ES_tradnl"/>
        </w:rPr>
        <w:t>.</w:t>
      </w:r>
    </w:p>
    <w:p w14:paraId="38AD3FA8" w14:textId="552A0B88" w:rsidR="00E76803" w:rsidRPr="00E76803" w:rsidRDefault="00E76803" w:rsidP="00202399">
      <w:pPr>
        <w:pStyle w:val="Prrafodelista"/>
        <w:numPr>
          <w:ilvl w:val="0"/>
          <w:numId w:val="1"/>
        </w:numPr>
        <w:spacing w:before="0" w:after="0" w:line="276" w:lineRule="auto"/>
        <w:contextualSpacing w:val="0"/>
        <w:rPr>
          <w:rFonts w:ascii="Arial" w:eastAsia="Times New Roman" w:hAnsi="Arial"/>
          <w:color w:val="auto"/>
          <w:lang w:val="es-ES_tradnl" w:eastAsia="es-ES"/>
        </w:rPr>
      </w:pPr>
      <w:r>
        <w:rPr>
          <w:rFonts w:ascii="Arial" w:eastAsia="Times New Roman" w:hAnsi="Arial"/>
          <w:color w:val="auto"/>
          <w:lang w:val="es-ES_tradnl" w:eastAsia="es-ES"/>
        </w:rPr>
        <w:t>T</w:t>
      </w:r>
      <w:r w:rsidRPr="00E76803">
        <w:rPr>
          <w:rFonts w:ascii="Arial" w:eastAsia="Times New Roman" w:hAnsi="Arial"/>
          <w:color w:val="auto"/>
          <w:lang w:val="es-ES_tradnl" w:eastAsia="es-ES"/>
        </w:rPr>
        <w:t>arde libre en Santander.</w:t>
      </w:r>
    </w:p>
    <w:p w14:paraId="27996A59" w14:textId="77777777" w:rsidR="00EF085A" w:rsidRDefault="00EF085A" w:rsidP="00202399">
      <w:pPr>
        <w:pStyle w:val="Subttulo"/>
        <w:tabs>
          <w:tab w:val="left" w:pos="709"/>
        </w:tabs>
        <w:spacing w:line="276" w:lineRule="auto"/>
        <w:jc w:val="both"/>
        <w:rPr>
          <w:rFonts w:ascii="Arial" w:hAnsi="Arial" w:cs="Arial"/>
          <w:i w:val="0"/>
          <w:sz w:val="22"/>
          <w:szCs w:val="22"/>
          <w:u w:val="none"/>
        </w:rPr>
      </w:pPr>
    </w:p>
    <w:p w14:paraId="16E20F67" w14:textId="77777777" w:rsidR="009C364E" w:rsidRDefault="009C364E" w:rsidP="00202399">
      <w:pPr>
        <w:pStyle w:val="Subttulo"/>
        <w:tabs>
          <w:tab w:val="left" w:pos="709"/>
        </w:tabs>
        <w:spacing w:line="276" w:lineRule="auto"/>
        <w:jc w:val="both"/>
        <w:rPr>
          <w:rFonts w:ascii="Arial" w:hAnsi="Arial" w:cs="Arial"/>
          <w:i w:val="0"/>
          <w:sz w:val="22"/>
          <w:szCs w:val="22"/>
          <w:u w:val="none"/>
        </w:rPr>
      </w:pPr>
    </w:p>
    <w:p w14:paraId="780E7AC8" w14:textId="3A03CF67" w:rsidR="00EB632F" w:rsidRPr="00EB632F" w:rsidRDefault="007A2D45" w:rsidP="00202399">
      <w:pPr>
        <w:pStyle w:val="Subttulo"/>
        <w:tabs>
          <w:tab w:val="left" w:pos="709"/>
        </w:tabs>
        <w:spacing w:line="276" w:lineRule="auto"/>
        <w:jc w:val="both"/>
        <w:rPr>
          <w:rFonts w:ascii="Arial" w:hAnsi="Arial" w:cs="Arial"/>
          <w:i w:val="0"/>
          <w:sz w:val="22"/>
          <w:szCs w:val="22"/>
          <w:u w:val="none"/>
        </w:rPr>
      </w:pPr>
      <w:r>
        <w:rPr>
          <w:rFonts w:ascii="Arial" w:hAnsi="Arial" w:cs="Arial"/>
          <w:i w:val="0"/>
          <w:sz w:val="22"/>
          <w:szCs w:val="22"/>
          <w:u w:val="none"/>
        </w:rPr>
        <w:t>CUARTA</w:t>
      </w:r>
      <w:r w:rsidRPr="00EB632F">
        <w:rPr>
          <w:rFonts w:ascii="Arial" w:hAnsi="Arial" w:cs="Arial"/>
          <w:i w:val="0"/>
          <w:sz w:val="22"/>
          <w:szCs w:val="22"/>
          <w:u w:val="none"/>
        </w:rPr>
        <w:t xml:space="preserve">. </w:t>
      </w:r>
      <w:r w:rsidR="00EB632F" w:rsidRPr="00EB632F">
        <w:rPr>
          <w:rFonts w:ascii="Arial" w:hAnsi="Arial" w:cs="Arial"/>
          <w:i w:val="0"/>
          <w:sz w:val="22"/>
          <w:szCs w:val="22"/>
          <w:u w:val="none"/>
        </w:rPr>
        <w:t>PARTICIPANTES</w:t>
      </w:r>
      <w:r w:rsidR="007F2AC0">
        <w:rPr>
          <w:rFonts w:ascii="Arial" w:hAnsi="Arial" w:cs="Arial"/>
          <w:i w:val="0"/>
          <w:sz w:val="22"/>
          <w:szCs w:val="22"/>
          <w:u w:val="none"/>
        </w:rPr>
        <w:t xml:space="preserve"> Y CUOTA DE INSCRIPCIÓN</w:t>
      </w:r>
    </w:p>
    <w:p w14:paraId="4D995CFD" w14:textId="7B8BF576" w:rsidR="00427219" w:rsidRPr="00427219" w:rsidRDefault="00EB632F" w:rsidP="00202399">
      <w:pPr>
        <w:pStyle w:val="Subttulo"/>
        <w:tabs>
          <w:tab w:val="left" w:pos="709"/>
        </w:tabs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  <w:u w:val="none"/>
        </w:rPr>
      </w:pPr>
      <w:r w:rsidRPr="007D2B02">
        <w:rPr>
          <w:rFonts w:ascii="Arial" w:hAnsi="Arial" w:cs="Arial"/>
          <w:b w:val="0"/>
          <w:i w:val="0"/>
          <w:sz w:val="22"/>
          <w:szCs w:val="22"/>
          <w:u w:val="none"/>
        </w:rPr>
        <w:t>Podrán part</w:t>
      </w:r>
      <w:r>
        <w:rPr>
          <w:rFonts w:ascii="Arial" w:hAnsi="Arial" w:cs="Arial"/>
          <w:b w:val="0"/>
          <w:i w:val="0"/>
          <w:sz w:val="22"/>
          <w:szCs w:val="22"/>
          <w:u w:val="none"/>
        </w:rPr>
        <w:t>icipar</w:t>
      </w:r>
      <w:r w:rsidRPr="007D2B02">
        <w:rPr>
          <w:rFonts w:ascii="Arial" w:hAnsi="Arial" w:cs="Arial"/>
          <w:b w:val="0"/>
          <w:i w:val="0"/>
          <w:sz w:val="22"/>
          <w:szCs w:val="22"/>
          <w:u w:val="none"/>
        </w:rPr>
        <w:t xml:space="preserve"> en </w:t>
      </w:r>
      <w:r>
        <w:rPr>
          <w:rFonts w:ascii="Arial" w:hAnsi="Arial" w:cs="Arial"/>
          <w:b w:val="0"/>
          <w:i w:val="0"/>
          <w:sz w:val="22"/>
          <w:szCs w:val="22"/>
          <w:u w:val="none"/>
        </w:rPr>
        <w:t>este</w:t>
      </w:r>
      <w:r w:rsidRPr="007D2B02">
        <w:rPr>
          <w:rFonts w:ascii="Arial" w:hAnsi="Arial" w:cs="Arial"/>
          <w:b w:val="0"/>
          <w:i w:val="0"/>
          <w:sz w:val="22"/>
          <w:szCs w:val="22"/>
          <w:u w:val="none"/>
        </w:rPr>
        <w:t xml:space="preserve"> </w:t>
      </w:r>
      <w:r>
        <w:rPr>
          <w:rFonts w:ascii="Arial" w:hAnsi="Arial" w:cs="Arial"/>
          <w:b w:val="0"/>
          <w:i w:val="0"/>
          <w:sz w:val="22"/>
          <w:szCs w:val="22"/>
          <w:u w:val="none"/>
        </w:rPr>
        <w:t>programa</w:t>
      </w:r>
      <w:r w:rsidRPr="007D2B02">
        <w:rPr>
          <w:rFonts w:ascii="Arial" w:hAnsi="Arial" w:cs="Arial"/>
          <w:b w:val="0"/>
          <w:i w:val="0"/>
          <w:sz w:val="22"/>
          <w:szCs w:val="22"/>
          <w:u w:val="none"/>
        </w:rPr>
        <w:t xml:space="preserve"> escolares nacidos entre </w:t>
      </w:r>
      <w:r>
        <w:rPr>
          <w:rFonts w:ascii="Arial" w:hAnsi="Arial" w:cs="Arial"/>
          <w:b w:val="0"/>
          <w:i w:val="0"/>
          <w:sz w:val="22"/>
          <w:szCs w:val="22"/>
          <w:u w:val="none"/>
        </w:rPr>
        <w:t xml:space="preserve">los años </w:t>
      </w:r>
      <w:r w:rsidRPr="007D2B02">
        <w:rPr>
          <w:rFonts w:ascii="Arial" w:hAnsi="Arial" w:cs="Arial"/>
          <w:b w:val="0"/>
          <w:i w:val="0"/>
          <w:sz w:val="22"/>
          <w:szCs w:val="22"/>
          <w:u w:val="none"/>
        </w:rPr>
        <w:t>200</w:t>
      </w:r>
      <w:r w:rsidR="0015398F">
        <w:rPr>
          <w:rFonts w:ascii="Arial" w:hAnsi="Arial" w:cs="Arial"/>
          <w:b w:val="0"/>
          <w:i w:val="0"/>
          <w:sz w:val="22"/>
          <w:szCs w:val="22"/>
          <w:u w:val="none"/>
        </w:rPr>
        <w:t>8</w:t>
      </w:r>
      <w:r w:rsidRPr="007D2B02">
        <w:rPr>
          <w:rFonts w:ascii="Arial" w:hAnsi="Arial" w:cs="Arial"/>
          <w:b w:val="0"/>
          <w:i w:val="0"/>
          <w:sz w:val="22"/>
          <w:szCs w:val="22"/>
          <w:u w:val="none"/>
        </w:rPr>
        <w:t xml:space="preserve"> y 201</w:t>
      </w:r>
      <w:r w:rsidR="0015398F">
        <w:rPr>
          <w:rFonts w:ascii="Arial" w:hAnsi="Arial" w:cs="Arial"/>
          <w:b w:val="0"/>
          <w:i w:val="0"/>
          <w:sz w:val="22"/>
          <w:szCs w:val="22"/>
          <w:u w:val="none"/>
        </w:rPr>
        <w:t>3</w:t>
      </w:r>
      <w:r w:rsidRPr="007D2B02">
        <w:rPr>
          <w:rFonts w:ascii="Arial" w:hAnsi="Arial" w:cs="Arial"/>
          <w:b w:val="0"/>
          <w:i w:val="0"/>
          <w:sz w:val="22"/>
          <w:szCs w:val="22"/>
          <w:u w:val="none"/>
        </w:rPr>
        <w:t xml:space="preserve">, ambos inclusive, y mayores de 18 años, residentes en </w:t>
      </w:r>
      <w:r>
        <w:rPr>
          <w:rFonts w:ascii="Arial" w:hAnsi="Arial" w:cs="Arial"/>
          <w:b w:val="0"/>
          <w:i w:val="0"/>
          <w:sz w:val="22"/>
          <w:szCs w:val="22"/>
          <w:u w:val="none"/>
        </w:rPr>
        <w:t xml:space="preserve">la </w:t>
      </w:r>
      <w:r w:rsidRPr="007D2B02">
        <w:rPr>
          <w:rFonts w:ascii="Arial" w:hAnsi="Arial" w:cs="Arial"/>
          <w:b w:val="0"/>
          <w:i w:val="0"/>
          <w:sz w:val="22"/>
          <w:szCs w:val="22"/>
          <w:u w:val="none"/>
        </w:rPr>
        <w:t>provincia de Segovia</w:t>
      </w:r>
      <w:r>
        <w:rPr>
          <w:rFonts w:ascii="Arial" w:hAnsi="Arial" w:cs="Arial"/>
          <w:b w:val="0"/>
          <w:i w:val="0"/>
          <w:sz w:val="22"/>
          <w:szCs w:val="22"/>
          <w:u w:val="none"/>
        </w:rPr>
        <w:t xml:space="preserve"> (capital y provincia)</w:t>
      </w:r>
      <w:r w:rsidR="00DC1658">
        <w:rPr>
          <w:rFonts w:ascii="Arial" w:hAnsi="Arial" w:cs="Arial"/>
          <w:b w:val="0"/>
          <w:i w:val="0"/>
          <w:sz w:val="22"/>
          <w:szCs w:val="22"/>
          <w:u w:val="none"/>
        </w:rPr>
        <w:t>.</w:t>
      </w:r>
      <w:r w:rsidRPr="007D2B02">
        <w:rPr>
          <w:rFonts w:ascii="Arial" w:hAnsi="Arial" w:cs="Arial"/>
          <w:b w:val="0"/>
          <w:i w:val="0"/>
          <w:sz w:val="22"/>
          <w:szCs w:val="22"/>
          <w:u w:val="none"/>
        </w:rPr>
        <w:t xml:space="preserve"> </w:t>
      </w:r>
    </w:p>
    <w:p w14:paraId="74BEC4C0" w14:textId="77777777" w:rsidR="00C03951" w:rsidRDefault="00C03951" w:rsidP="00202399">
      <w:pPr>
        <w:pStyle w:val="Subttulo"/>
        <w:tabs>
          <w:tab w:val="left" w:pos="709"/>
        </w:tabs>
        <w:spacing w:line="276" w:lineRule="auto"/>
        <w:jc w:val="both"/>
        <w:rPr>
          <w:rFonts w:ascii="Arial" w:hAnsi="Arial" w:cs="Arial"/>
          <w:bCs/>
          <w:i w:val="0"/>
          <w:sz w:val="22"/>
          <w:szCs w:val="22"/>
          <w:u w:val="none"/>
        </w:rPr>
      </w:pPr>
    </w:p>
    <w:p w14:paraId="6A48D75A" w14:textId="3F387A76" w:rsidR="007F2AC0" w:rsidRPr="00C03951" w:rsidRDefault="007F2AC0" w:rsidP="00202399">
      <w:pPr>
        <w:pStyle w:val="Subttulo"/>
        <w:tabs>
          <w:tab w:val="left" w:pos="709"/>
        </w:tabs>
        <w:spacing w:line="276" w:lineRule="auto"/>
        <w:jc w:val="both"/>
        <w:rPr>
          <w:rFonts w:ascii="Arial" w:hAnsi="Arial" w:cs="Arial"/>
          <w:bCs/>
          <w:i w:val="0"/>
          <w:sz w:val="22"/>
          <w:szCs w:val="22"/>
          <w:u w:val="none"/>
        </w:rPr>
      </w:pPr>
      <w:r w:rsidRPr="00C03951">
        <w:rPr>
          <w:rFonts w:ascii="Arial" w:hAnsi="Arial" w:cs="Arial"/>
          <w:bCs/>
          <w:i w:val="0"/>
          <w:sz w:val="22"/>
          <w:szCs w:val="22"/>
          <w:u w:val="none"/>
        </w:rPr>
        <w:t>Cuota de inscripción</w:t>
      </w: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3397"/>
        <w:gridCol w:w="2306"/>
        <w:gridCol w:w="4073"/>
      </w:tblGrid>
      <w:tr w:rsidR="00CC57BA" w:rsidRPr="00C03951" w14:paraId="2E3DBCCA" w14:textId="77777777" w:rsidTr="00C03951">
        <w:trPr>
          <w:trHeight w:val="639"/>
        </w:trPr>
        <w:tc>
          <w:tcPr>
            <w:tcW w:w="3397" w:type="dxa"/>
          </w:tcPr>
          <w:p w14:paraId="4009D46C" w14:textId="0EBD7C44" w:rsidR="00CC57BA" w:rsidRPr="00C03951" w:rsidRDefault="00CC57BA" w:rsidP="00202399">
            <w:pPr>
              <w:pStyle w:val="Subttulo"/>
              <w:tabs>
                <w:tab w:val="left" w:pos="709"/>
              </w:tabs>
              <w:spacing w:line="276" w:lineRule="auto"/>
              <w:jc w:val="both"/>
              <w:rPr>
                <w:rFonts w:ascii="Arial" w:hAnsi="Arial" w:cs="Arial"/>
                <w:bCs/>
                <w:i w:val="0"/>
                <w:sz w:val="22"/>
                <w:szCs w:val="22"/>
                <w:u w:val="none"/>
              </w:rPr>
            </w:pPr>
          </w:p>
        </w:tc>
        <w:tc>
          <w:tcPr>
            <w:tcW w:w="2306" w:type="dxa"/>
          </w:tcPr>
          <w:p w14:paraId="54271BC2" w14:textId="7F6571C8" w:rsidR="00CC57BA" w:rsidRPr="00C03951" w:rsidRDefault="00CC57BA" w:rsidP="00202399">
            <w:pPr>
              <w:pStyle w:val="Subttulo"/>
              <w:tabs>
                <w:tab w:val="left" w:pos="709"/>
              </w:tabs>
              <w:spacing w:line="276" w:lineRule="auto"/>
              <w:jc w:val="both"/>
              <w:rPr>
                <w:rFonts w:ascii="Arial" w:hAnsi="Arial" w:cs="Arial"/>
                <w:bCs/>
                <w:i w:val="0"/>
                <w:sz w:val="22"/>
                <w:szCs w:val="22"/>
                <w:u w:val="none"/>
              </w:rPr>
            </w:pPr>
            <w:r w:rsidRPr="00C03951">
              <w:rPr>
                <w:rFonts w:ascii="Arial" w:hAnsi="Arial" w:cs="Arial"/>
                <w:bCs/>
                <w:i w:val="0"/>
                <w:sz w:val="22"/>
                <w:szCs w:val="22"/>
                <w:u w:val="none"/>
              </w:rPr>
              <w:t>Precio General</w:t>
            </w:r>
          </w:p>
        </w:tc>
        <w:tc>
          <w:tcPr>
            <w:tcW w:w="4073" w:type="dxa"/>
          </w:tcPr>
          <w:p w14:paraId="7B60CA39" w14:textId="0F257197" w:rsidR="00CC57BA" w:rsidRPr="00C03951" w:rsidRDefault="00CC57BA" w:rsidP="00202399">
            <w:pPr>
              <w:pStyle w:val="Subttulo"/>
              <w:tabs>
                <w:tab w:val="left" w:pos="709"/>
              </w:tabs>
              <w:spacing w:line="276" w:lineRule="auto"/>
              <w:jc w:val="both"/>
              <w:rPr>
                <w:rFonts w:ascii="Arial" w:hAnsi="Arial" w:cs="Arial"/>
                <w:bCs/>
                <w:i w:val="0"/>
                <w:sz w:val="22"/>
                <w:szCs w:val="22"/>
                <w:u w:val="none"/>
              </w:rPr>
            </w:pPr>
            <w:r w:rsidRPr="00C03951">
              <w:rPr>
                <w:rFonts w:ascii="Arial" w:hAnsi="Arial" w:cs="Arial"/>
                <w:bCs/>
                <w:i w:val="0"/>
                <w:sz w:val="22"/>
                <w:szCs w:val="22"/>
                <w:u w:val="none"/>
              </w:rPr>
              <w:t>Precio con entrada al</w:t>
            </w:r>
            <w:r w:rsidR="00C03951">
              <w:rPr>
                <w:rFonts w:ascii="Arial" w:hAnsi="Arial" w:cs="Arial"/>
                <w:bCs/>
                <w:i w:val="0"/>
                <w:sz w:val="22"/>
                <w:szCs w:val="22"/>
                <w:u w:val="none"/>
              </w:rPr>
              <w:br/>
            </w:r>
            <w:r w:rsidRPr="00C03951">
              <w:rPr>
                <w:rFonts w:ascii="Arial" w:hAnsi="Arial" w:cs="Arial"/>
                <w:bCs/>
                <w:i w:val="0"/>
                <w:sz w:val="22"/>
                <w:szCs w:val="22"/>
                <w:u w:val="none"/>
              </w:rPr>
              <w:t>P</w:t>
            </w:r>
            <w:r w:rsidR="00C03951" w:rsidRPr="00C03951">
              <w:rPr>
                <w:rFonts w:ascii="Arial" w:hAnsi="Arial" w:cs="Arial"/>
                <w:bCs/>
                <w:i w:val="0"/>
                <w:sz w:val="22"/>
                <w:szCs w:val="22"/>
                <w:u w:val="none"/>
              </w:rPr>
              <w:t xml:space="preserve">arque </w:t>
            </w:r>
            <w:r w:rsidRPr="00C03951">
              <w:rPr>
                <w:rFonts w:ascii="Arial" w:hAnsi="Arial" w:cs="Arial"/>
                <w:bCs/>
                <w:i w:val="0"/>
                <w:sz w:val="22"/>
                <w:szCs w:val="22"/>
                <w:u w:val="none"/>
              </w:rPr>
              <w:t>N</w:t>
            </w:r>
            <w:r w:rsidR="00C03951" w:rsidRPr="00C03951">
              <w:rPr>
                <w:rFonts w:ascii="Arial" w:hAnsi="Arial" w:cs="Arial"/>
                <w:bCs/>
                <w:i w:val="0"/>
                <w:sz w:val="22"/>
                <w:szCs w:val="22"/>
                <w:u w:val="none"/>
              </w:rPr>
              <w:t>atural</w:t>
            </w:r>
            <w:r w:rsidRPr="00C03951">
              <w:rPr>
                <w:rFonts w:ascii="Arial" w:hAnsi="Arial" w:cs="Arial"/>
                <w:bCs/>
                <w:i w:val="0"/>
                <w:sz w:val="22"/>
                <w:szCs w:val="22"/>
                <w:u w:val="none"/>
              </w:rPr>
              <w:t xml:space="preserve"> de Cabárceno</w:t>
            </w:r>
          </w:p>
        </w:tc>
      </w:tr>
      <w:tr w:rsidR="00CC57BA" w14:paraId="0B943BC5" w14:textId="77777777" w:rsidTr="00C03951">
        <w:trPr>
          <w:trHeight w:val="499"/>
        </w:trPr>
        <w:tc>
          <w:tcPr>
            <w:tcW w:w="3397" w:type="dxa"/>
          </w:tcPr>
          <w:p w14:paraId="5CEE5943" w14:textId="0A2E4F42" w:rsidR="00CC57BA" w:rsidRDefault="00CC57BA" w:rsidP="00202399">
            <w:pPr>
              <w:pStyle w:val="Subttulo"/>
              <w:tabs>
                <w:tab w:val="left" w:pos="709"/>
              </w:tabs>
              <w:spacing w:line="276" w:lineRule="auto"/>
              <w:ind w:left="164" w:hanging="164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b w:val="0"/>
                <w:i w:val="0"/>
                <w:sz w:val="22"/>
                <w:szCs w:val="22"/>
                <w:u w:val="none"/>
              </w:rPr>
              <w:t xml:space="preserve"> Nacidos entre 2008 y 2013</w:t>
            </w:r>
          </w:p>
        </w:tc>
        <w:tc>
          <w:tcPr>
            <w:tcW w:w="2306" w:type="dxa"/>
          </w:tcPr>
          <w:p w14:paraId="3EE345D8" w14:textId="2A835EA3" w:rsidR="00CC57BA" w:rsidRDefault="00CC57BA" w:rsidP="00202399">
            <w:pPr>
              <w:pStyle w:val="Subttulo"/>
              <w:tabs>
                <w:tab w:val="left" w:pos="709"/>
              </w:tabs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b w:val="0"/>
                <w:i w:val="0"/>
                <w:sz w:val="22"/>
                <w:szCs w:val="22"/>
                <w:u w:val="none"/>
              </w:rPr>
              <w:t>575</w:t>
            </w:r>
            <w:r w:rsidR="00C03951">
              <w:rPr>
                <w:rFonts w:ascii="Arial" w:hAnsi="Arial" w:cs="Arial"/>
                <w:b w:val="0"/>
                <w:i w:val="0"/>
                <w:sz w:val="22"/>
                <w:szCs w:val="22"/>
                <w:u w:val="none"/>
              </w:rPr>
              <w:t xml:space="preserve"> </w:t>
            </w:r>
            <w:r>
              <w:rPr>
                <w:rFonts w:ascii="Arial" w:hAnsi="Arial" w:cs="Arial"/>
                <w:b w:val="0"/>
                <w:i w:val="0"/>
                <w:sz w:val="22"/>
                <w:szCs w:val="22"/>
                <w:u w:val="none"/>
              </w:rPr>
              <w:t>€</w:t>
            </w:r>
          </w:p>
        </w:tc>
        <w:tc>
          <w:tcPr>
            <w:tcW w:w="4073" w:type="dxa"/>
          </w:tcPr>
          <w:p w14:paraId="2FFB3587" w14:textId="7B5BD58C" w:rsidR="00CC57BA" w:rsidRDefault="00CC57BA" w:rsidP="00202399">
            <w:pPr>
              <w:pStyle w:val="Subttulo"/>
              <w:tabs>
                <w:tab w:val="left" w:pos="709"/>
              </w:tabs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b w:val="0"/>
                <w:i w:val="0"/>
                <w:sz w:val="22"/>
                <w:szCs w:val="22"/>
                <w:u w:val="none"/>
              </w:rPr>
              <w:t>595</w:t>
            </w:r>
            <w:r w:rsidR="00C03951">
              <w:rPr>
                <w:rFonts w:ascii="Arial" w:hAnsi="Arial" w:cs="Arial"/>
                <w:b w:val="0"/>
                <w:i w:val="0"/>
                <w:sz w:val="22"/>
                <w:szCs w:val="22"/>
                <w:u w:val="none"/>
              </w:rPr>
              <w:t xml:space="preserve"> </w:t>
            </w:r>
            <w:r>
              <w:rPr>
                <w:rFonts w:ascii="Arial" w:hAnsi="Arial" w:cs="Arial"/>
                <w:b w:val="0"/>
                <w:i w:val="0"/>
                <w:sz w:val="22"/>
                <w:szCs w:val="22"/>
                <w:u w:val="none"/>
              </w:rPr>
              <w:t>€</w:t>
            </w:r>
          </w:p>
        </w:tc>
      </w:tr>
      <w:tr w:rsidR="00CC57BA" w14:paraId="405822AB" w14:textId="77777777" w:rsidTr="00C03951">
        <w:trPr>
          <w:trHeight w:val="499"/>
        </w:trPr>
        <w:tc>
          <w:tcPr>
            <w:tcW w:w="3397" w:type="dxa"/>
          </w:tcPr>
          <w:p w14:paraId="40E8D743" w14:textId="5BA081EE" w:rsidR="00CC57BA" w:rsidRDefault="00CC57BA" w:rsidP="00202399">
            <w:pPr>
              <w:pStyle w:val="Subttulo"/>
              <w:tabs>
                <w:tab w:val="left" w:pos="709"/>
              </w:tabs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b w:val="0"/>
                <w:i w:val="0"/>
                <w:sz w:val="22"/>
                <w:szCs w:val="22"/>
                <w:u w:val="none"/>
              </w:rPr>
              <w:t xml:space="preserve"> Nacidos en 2007 y antes.</w:t>
            </w:r>
          </w:p>
        </w:tc>
        <w:tc>
          <w:tcPr>
            <w:tcW w:w="2306" w:type="dxa"/>
          </w:tcPr>
          <w:p w14:paraId="3F970938" w14:textId="0CD25036" w:rsidR="00CC57BA" w:rsidRDefault="00CC57BA" w:rsidP="00202399">
            <w:pPr>
              <w:pStyle w:val="Subttulo"/>
              <w:tabs>
                <w:tab w:val="left" w:pos="709"/>
              </w:tabs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b w:val="0"/>
                <w:i w:val="0"/>
                <w:sz w:val="22"/>
                <w:szCs w:val="22"/>
                <w:u w:val="none"/>
              </w:rPr>
              <w:t>620</w:t>
            </w:r>
            <w:r w:rsidR="00C03951">
              <w:rPr>
                <w:rFonts w:ascii="Arial" w:hAnsi="Arial" w:cs="Arial"/>
                <w:b w:val="0"/>
                <w:i w:val="0"/>
                <w:sz w:val="22"/>
                <w:szCs w:val="22"/>
                <w:u w:val="none"/>
              </w:rPr>
              <w:t xml:space="preserve"> </w:t>
            </w:r>
            <w:r>
              <w:rPr>
                <w:rFonts w:ascii="Arial" w:hAnsi="Arial" w:cs="Arial"/>
                <w:b w:val="0"/>
                <w:i w:val="0"/>
                <w:sz w:val="22"/>
                <w:szCs w:val="22"/>
                <w:u w:val="none"/>
              </w:rPr>
              <w:t>€</w:t>
            </w:r>
          </w:p>
        </w:tc>
        <w:tc>
          <w:tcPr>
            <w:tcW w:w="4073" w:type="dxa"/>
          </w:tcPr>
          <w:p w14:paraId="2049880E" w14:textId="0D1C42F7" w:rsidR="00CC57BA" w:rsidRDefault="00CC57BA" w:rsidP="00202399">
            <w:pPr>
              <w:pStyle w:val="Subttulo"/>
              <w:tabs>
                <w:tab w:val="left" w:pos="709"/>
              </w:tabs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b w:val="0"/>
                <w:i w:val="0"/>
                <w:sz w:val="22"/>
                <w:szCs w:val="22"/>
                <w:u w:val="none"/>
              </w:rPr>
              <w:t>650</w:t>
            </w:r>
            <w:r w:rsidR="00C03951">
              <w:rPr>
                <w:rFonts w:ascii="Arial" w:hAnsi="Arial" w:cs="Arial"/>
                <w:b w:val="0"/>
                <w:i w:val="0"/>
                <w:sz w:val="22"/>
                <w:szCs w:val="22"/>
                <w:u w:val="none"/>
              </w:rPr>
              <w:t xml:space="preserve"> </w:t>
            </w:r>
            <w:r>
              <w:rPr>
                <w:rFonts w:ascii="Arial" w:hAnsi="Arial" w:cs="Arial"/>
                <w:b w:val="0"/>
                <w:i w:val="0"/>
                <w:sz w:val="22"/>
                <w:szCs w:val="22"/>
                <w:u w:val="none"/>
              </w:rPr>
              <w:t>€</w:t>
            </w:r>
          </w:p>
        </w:tc>
      </w:tr>
    </w:tbl>
    <w:p w14:paraId="48E8F283" w14:textId="3CFDDCDB" w:rsidR="001D6284" w:rsidRPr="00CC57BA" w:rsidRDefault="001D6284" w:rsidP="00202399">
      <w:pPr>
        <w:pStyle w:val="Subttulo"/>
        <w:spacing w:line="276" w:lineRule="auto"/>
        <w:jc w:val="both"/>
        <w:rPr>
          <w:rFonts w:ascii="Arial" w:hAnsi="Arial" w:cs="Arial"/>
          <w:bCs/>
          <w:iCs/>
          <w:sz w:val="20"/>
          <w:u w:val="none"/>
        </w:rPr>
      </w:pPr>
      <w:r w:rsidRPr="00CC57BA">
        <w:rPr>
          <w:rFonts w:ascii="Arial" w:hAnsi="Arial" w:cs="Arial"/>
          <w:b w:val="0"/>
          <w:iCs/>
          <w:sz w:val="20"/>
          <w:u w:val="none"/>
        </w:rPr>
        <w:t xml:space="preserve">*Descuento especial de 20€ para clientes de </w:t>
      </w:r>
      <w:proofErr w:type="spellStart"/>
      <w:r w:rsidR="00EF085A" w:rsidRPr="00CC57BA">
        <w:rPr>
          <w:rFonts w:ascii="Arial" w:hAnsi="Arial" w:cs="Arial"/>
          <w:b w:val="0"/>
          <w:iCs/>
          <w:sz w:val="20"/>
          <w:u w:val="none"/>
        </w:rPr>
        <w:t>Cajaviva</w:t>
      </w:r>
      <w:proofErr w:type="spellEnd"/>
      <w:r w:rsidR="00EF085A" w:rsidRPr="00CC57BA">
        <w:rPr>
          <w:rFonts w:ascii="Arial" w:hAnsi="Arial" w:cs="Arial"/>
          <w:b w:val="0"/>
          <w:iCs/>
          <w:sz w:val="20"/>
          <w:u w:val="none"/>
        </w:rPr>
        <w:t xml:space="preserve"> </w:t>
      </w:r>
      <w:r w:rsidRPr="00CC57BA">
        <w:rPr>
          <w:rFonts w:ascii="Arial" w:hAnsi="Arial" w:cs="Arial"/>
          <w:b w:val="0"/>
          <w:iCs/>
          <w:sz w:val="20"/>
          <w:u w:val="none"/>
        </w:rPr>
        <w:t xml:space="preserve">Caja Rural de Segovia en </w:t>
      </w:r>
      <w:r w:rsidRPr="00CC57BA">
        <w:rPr>
          <w:rFonts w:ascii="Arial" w:hAnsi="Arial" w:cs="Arial"/>
          <w:bCs/>
          <w:iCs/>
          <w:sz w:val="20"/>
          <w:u w:val="none"/>
        </w:rPr>
        <w:t>oficina física.</w:t>
      </w:r>
    </w:p>
    <w:p w14:paraId="4C7CA055" w14:textId="77777777" w:rsidR="003413BD" w:rsidRDefault="003413BD" w:rsidP="00202399">
      <w:pPr>
        <w:pStyle w:val="Subttulo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  <w:u w:val="none"/>
        </w:rPr>
      </w:pPr>
    </w:p>
    <w:p w14:paraId="5BF85C51" w14:textId="0A0B51B2" w:rsidR="003D57F1" w:rsidRDefault="007A2D45" w:rsidP="00202399">
      <w:pPr>
        <w:pStyle w:val="Subttulo"/>
        <w:tabs>
          <w:tab w:val="left" w:pos="709"/>
        </w:tabs>
        <w:spacing w:line="276" w:lineRule="auto"/>
        <w:jc w:val="both"/>
        <w:rPr>
          <w:rFonts w:ascii="Arial" w:hAnsi="Arial" w:cs="Arial"/>
          <w:bCs/>
          <w:i w:val="0"/>
          <w:sz w:val="22"/>
          <w:szCs w:val="22"/>
          <w:u w:val="none"/>
        </w:rPr>
      </w:pPr>
      <w:r>
        <w:rPr>
          <w:rFonts w:ascii="Arial" w:hAnsi="Arial" w:cs="Arial"/>
          <w:bCs/>
          <w:i w:val="0"/>
          <w:sz w:val="22"/>
          <w:szCs w:val="22"/>
          <w:u w:val="none"/>
        </w:rPr>
        <w:t xml:space="preserve">QUINTA. </w:t>
      </w:r>
      <w:r w:rsidR="007E6C2A">
        <w:rPr>
          <w:rFonts w:ascii="Arial" w:hAnsi="Arial" w:cs="Arial"/>
          <w:bCs/>
          <w:i w:val="0"/>
          <w:sz w:val="22"/>
          <w:szCs w:val="22"/>
          <w:u w:val="none"/>
        </w:rPr>
        <w:t xml:space="preserve">TIPOS, </w:t>
      </w:r>
      <w:r w:rsidR="00707C18">
        <w:rPr>
          <w:rFonts w:ascii="Arial" w:hAnsi="Arial" w:cs="Arial"/>
          <w:bCs/>
          <w:i w:val="0"/>
          <w:sz w:val="22"/>
          <w:szCs w:val="22"/>
          <w:u w:val="none"/>
        </w:rPr>
        <w:t>PLAZO</w:t>
      </w:r>
      <w:r w:rsidR="00B82500">
        <w:rPr>
          <w:rFonts w:ascii="Arial" w:hAnsi="Arial" w:cs="Arial"/>
          <w:bCs/>
          <w:i w:val="0"/>
          <w:sz w:val="22"/>
          <w:szCs w:val="22"/>
          <w:u w:val="none"/>
        </w:rPr>
        <w:t xml:space="preserve"> Y PROCESO DE </w:t>
      </w:r>
      <w:r w:rsidR="008A2E22" w:rsidRPr="00EB632F">
        <w:rPr>
          <w:rFonts w:ascii="Arial" w:hAnsi="Arial" w:cs="Arial"/>
          <w:bCs/>
          <w:i w:val="0"/>
          <w:sz w:val="22"/>
          <w:szCs w:val="22"/>
          <w:u w:val="none"/>
        </w:rPr>
        <w:t>INSCRIPCI</w:t>
      </w:r>
      <w:r w:rsidR="00EF085A">
        <w:rPr>
          <w:rFonts w:ascii="Arial" w:hAnsi="Arial" w:cs="Arial"/>
          <w:bCs/>
          <w:i w:val="0"/>
          <w:sz w:val="22"/>
          <w:szCs w:val="22"/>
          <w:u w:val="none"/>
        </w:rPr>
        <w:t>Ó</w:t>
      </w:r>
      <w:r w:rsidR="00B82500">
        <w:rPr>
          <w:rFonts w:ascii="Arial" w:hAnsi="Arial" w:cs="Arial"/>
          <w:bCs/>
          <w:i w:val="0"/>
          <w:sz w:val="22"/>
          <w:szCs w:val="22"/>
          <w:u w:val="none"/>
        </w:rPr>
        <w:t>N</w:t>
      </w:r>
    </w:p>
    <w:p w14:paraId="6699B419" w14:textId="77777777" w:rsidR="00C03951" w:rsidRDefault="00C03951" w:rsidP="00202399">
      <w:pPr>
        <w:pStyle w:val="Subttulo"/>
        <w:tabs>
          <w:tab w:val="left" w:pos="709"/>
        </w:tabs>
        <w:spacing w:line="276" w:lineRule="auto"/>
        <w:jc w:val="both"/>
        <w:rPr>
          <w:rFonts w:ascii="Arial" w:hAnsi="Arial" w:cs="Arial"/>
          <w:bCs/>
          <w:i w:val="0"/>
          <w:sz w:val="22"/>
          <w:szCs w:val="22"/>
          <w:u w:val="none"/>
        </w:rPr>
      </w:pPr>
    </w:p>
    <w:p w14:paraId="73377993" w14:textId="7C303CAE" w:rsidR="007E6C2A" w:rsidRPr="007E6C2A" w:rsidRDefault="007E6C2A" w:rsidP="00202399">
      <w:pPr>
        <w:pStyle w:val="Subttulo"/>
        <w:tabs>
          <w:tab w:val="left" w:pos="709"/>
        </w:tabs>
        <w:spacing w:line="276" w:lineRule="auto"/>
        <w:jc w:val="both"/>
        <w:rPr>
          <w:rFonts w:ascii="Arial" w:hAnsi="Arial" w:cs="Arial"/>
          <w:bCs/>
          <w:i w:val="0"/>
          <w:sz w:val="22"/>
          <w:szCs w:val="22"/>
          <w:u w:val="none"/>
        </w:rPr>
      </w:pPr>
      <w:r>
        <w:rPr>
          <w:rFonts w:ascii="Arial" w:hAnsi="Arial" w:cs="Arial"/>
          <w:bCs/>
          <w:i w:val="0"/>
          <w:sz w:val="22"/>
          <w:szCs w:val="22"/>
          <w:u w:val="none"/>
        </w:rPr>
        <w:t xml:space="preserve">A) </w:t>
      </w:r>
      <w:r w:rsidRPr="007E6C2A">
        <w:rPr>
          <w:rFonts w:ascii="Arial" w:hAnsi="Arial" w:cs="Arial"/>
          <w:bCs/>
          <w:i w:val="0"/>
          <w:sz w:val="22"/>
          <w:szCs w:val="22"/>
          <w:u w:val="none"/>
        </w:rPr>
        <w:t>Tipos de inscripción</w:t>
      </w:r>
    </w:p>
    <w:p w14:paraId="32400286" w14:textId="7968E0A9" w:rsidR="007E6C2A" w:rsidRPr="00FE33AC" w:rsidRDefault="007E6C2A" w:rsidP="00202399">
      <w:pPr>
        <w:pStyle w:val="Subttulo"/>
        <w:numPr>
          <w:ilvl w:val="0"/>
          <w:numId w:val="17"/>
        </w:numPr>
        <w:tabs>
          <w:tab w:val="left" w:pos="709"/>
        </w:tabs>
        <w:spacing w:line="276" w:lineRule="auto"/>
        <w:jc w:val="both"/>
        <w:rPr>
          <w:rFonts w:ascii="Arial" w:hAnsi="Arial" w:cs="Arial"/>
          <w:i w:val="0"/>
          <w:sz w:val="22"/>
          <w:szCs w:val="22"/>
        </w:rPr>
      </w:pPr>
      <w:r w:rsidRPr="00FE33AC">
        <w:rPr>
          <w:rFonts w:ascii="Arial" w:hAnsi="Arial" w:cs="Arial"/>
          <w:bCs/>
          <w:i w:val="0"/>
          <w:sz w:val="22"/>
          <w:szCs w:val="22"/>
        </w:rPr>
        <w:t xml:space="preserve">Grupos de </w:t>
      </w:r>
      <w:r w:rsidR="00A26AEF">
        <w:rPr>
          <w:rFonts w:ascii="Arial" w:hAnsi="Arial" w:cs="Arial"/>
          <w:bCs/>
          <w:i w:val="0"/>
          <w:sz w:val="22"/>
          <w:szCs w:val="22"/>
        </w:rPr>
        <w:t>escolares</w:t>
      </w:r>
      <w:r>
        <w:rPr>
          <w:rFonts w:ascii="Arial" w:hAnsi="Arial" w:cs="Arial"/>
          <w:b w:val="0"/>
          <w:i w:val="0"/>
          <w:sz w:val="22"/>
          <w:szCs w:val="22"/>
          <w:u w:val="none"/>
        </w:rPr>
        <w:t xml:space="preserve">: </w:t>
      </w:r>
      <w:r w:rsidRPr="007D2B02">
        <w:rPr>
          <w:rFonts w:ascii="Arial" w:hAnsi="Arial" w:cs="Arial"/>
          <w:b w:val="0"/>
          <w:i w:val="0"/>
          <w:sz w:val="22"/>
          <w:szCs w:val="22"/>
          <w:u w:val="none"/>
        </w:rPr>
        <w:t xml:space="preserve">1 acompañante gratis, siempre que el grupo sea mayor de </w:t>
      </w:r>
      <w:r>
        <w:rPr>
          <w:rFonts w:ascii="Arial" w:hAnsi="Arial" w:cs="Arial"/>
          <w:b w:val="0"/>
          <w:i w:val="0"/>
          <w:sz w:val="22"/>
          <w:szCs w:val="22"/>
          <w:u w:val="none"/>
        </w:rPr>
        <w:t>8</w:t>
      </w:r>
      <w:r w:rsidRPr="007D2B02">
        <w:rPr>
          <w:rFonts w:ascii="Arial" w:hAnsi="Arial" w:cs="Arial"/>
          <w:b w:val="0"/>
          <w:i w:val="0"/>
          <w:sz w:val="22"/>
          <w:szCs w:val="22"/>
          <w:u w:val="none"/>
        </w:rPr>
        <w:t xml:space="preserve"> participantes.</w:t>
      </w:r>
      <w:r w:rsidRPr="003A3572">
        <w:rPr>
          <w:rFonts w:ascii="Arial" w:hAnsi="Arial" w:cs="Arial"/>
          <w:b w:val="0"/>
          <w:bCs/>
          <w:i w:val="0"/>
          <w:sz w:val="22"/>
          <w:szCs w:val="22"/>
          <w:u w:val="none"/>
        </w:rPr>
        <w:t xml:space="preserve"> </w:t>
      </w:r>
      <w:r w:rsidRPr="007D2B02">
        <w:rPr>
          <w:rFonts w:ascii="Arial" w:hAnsi="Arial" w:cs="Arial"/>
          <w:b w:val="0"/>
          <w:i w:val="0"/>
          <w:sz w:val="22"/>
          <w:szCs w:val="22"/>
          <w:u w:val="none"/>
        </w:rPr>
        <w:t xml:space="preserve">La solicitud se realizará </w:t>
      </w:r>
      <w:r w:rsidRPr="003A3572">
        <w:rPr>
          <w:rFonts w:ascii="Arial" w:hAnsi="Arial" w:cs="Arial"/>
          <w:bCs/>
          <w:i w:val="0"/>
          <w:sz w:val="22"/>
          <w:szCs w:val="22"/>
          <w:u w:val="none"/>
        </w:rPr>
        <w:t>a través del centro escolar o ayuntamiento</w:t>
      </w:r>
      <w:r w:rsidRPr="007D2B02">
        <w:rPr>
          <w:rFonts w:ascii="Arial" w:hAnsi="Arial" w:cs="Arial"/>
          <w:b w:val="0"/>
          <w:i w:val="0"/>
          <w:sz w:val="22"/>
          <w:szCs w:val="22"/>
          <w:u w:val="none"/>
        </w:rPr>
        <w:t xml:space="preserve">, solicitando la participación en una instancia </w:t>
      </w:r>
      <w:r w:rsidRPr="00FE33AC">
        <w:rPr>
          <w:rFonts w:ascii="Arial" w:hAnsi="Arial" w:cs="Arial"/>
          <w:bCs/>
          <w:i w:val="0"/>
          <w:sz w:val="22"/>
          <w:szCs w:val="22"/>
          <w:u w:val="none"/>
        </w:rPr>
        <w:t>ÚNICA</w:t>
      </w:r>
      <w:r w:rsidRPr="007D2B02">
        <w:rPr>
          <w:rFonts w:ascii="Arial" w:hAnsi="Arial" w:cs="Arial"/>
          <w:b w:val="0"/>
          <w:i w:val="0"/>
          <w:sz w:val="22"/>
          <w:szCs w:val="22"/>
          <w:u w:val="none"/>
        </w:rPr>
        <w:t>, donde se relacionará el listado de participantes con sus datos personales.</w:t>
      </w:r>
    </w:p>
    <w:p w14:paraId="5CADADEA" w14:textId="380C50D8" w:rsidR="007E6C2A" w:rsidRPr="00C03951" w:rsidRDefault="007E6C2A" w:rsidP="00202399">
      <w:pPr>
        <w:pStyle w:val="Subttulo"/>
        <w:numPr>
          <w:ilvl w:val="0"/>
          <w:numId w:val="17"/>
        </w:numPr>
        <w:tabs>
          <w:tab w:val="left" w:pos="709"/>
        </w:tabs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  <w:u w:val="none"/>
        </w:rPr>
      </w:pPr>
      <w:r w:rsidRPr="007D2B02">
        <w:rPr>
          <w:rFonts w:ascii="Arial" w:hAnsi="Arial" w:cs="Arial"/>
          <w:i w:val="0"/>
          <w:sz w:val="22"/>
          <w:szCs w:val="22"/>
        </w:rPr>
        <w:lastRenderedPageBreak/>
        <w:t xml:space="preserve">Solicitudes </w:t>
      </w:r>
      <w:r w:rsidRPr="007D2B02">
        <w:rPr>
          <w:rFonts w:ascii="Arial" w:hAnsi="Arial" w:cs="Arial"/>
          <w:bCs/>
          <w:i w:val="0"/>
          <w:sz w:val="22"/>
          <w:szCs w:val="22"/>
        </w:rPr>
        <w:t>familiares</w:t>
      </w:r>
      <w:r>
        <w:rPr>
          <w:rFonts w:ascii="Arial" w:hAnsi="Arial" w:cs="Arial"/>
          <w:bCs/>
          <w:i w:val="0"/>
          <w:sz w:val="22"/>
          <w:szCs w:val="22"/>
        </w:rPr>
        <w:t xml:space="preserve"> </w:t>
      </w:r>
      <w:r w:rsidRPr="00C03951">
        <w:rPr>
          <w:rFonts w:ascii="Arial" w:hAnsi="Arial" w:cs="Arial"/>
          <w:b w:val="0"/>
          <w:i w:val="0"/>
          <w:sz w:val="22"/>
          <w:szCs w:val="22"/>
          <w:u w:val="none"/>
        </w:rPr>
        <w:t>(familias con menores a su cargo)</w:t>
      </w:r>
    </w:p>
    <w:p w14:paraId="0DF5BEAE" w14:textId="47BA643B" w:rsidR="007E6C2A" w:rsidRDefault="007E6C2A" w:rsidP="00202399">
      <w:pPr>
        <w:pStyle w:val="Subttulo"/>
        <w:numPr>
          <w:ilvl w:val="0"/>
          <w:numId w:val="17"/>
        </w:numPr>
        <w:tabs>
          <w:tab w:val="left" w:pos="709"/>
        </w:tabs>
        <w:spacing w:line="276" w:lineRule="auto"/>
        <w:jc w:val="both"/>
        <w:rPr>
          <w:rFonts w:ascii="Arial" w:hAnsi="Arial" w:cs="Arial"/>
          <w:i w:val="0"/>
          <w:sz w:val="22"/>
          <w:szCs w:val="22"/>
        </w:rPr>
      </w:pPr>
      <w:r w:rsidRPr="007D2B02">
        <w:rPr>
          <w:rFonts w:ascii="Arial" w:hAnsi="Arial" w:cs="Arial"/>
          <w:i w:val="0"/>
          <w:sz w:val="22"/>
          <w:szCs w:val="22"/>
        </w:rPr>
        <w:t>Solicitudes individuales</w:t>
      </w:r>
      <w:r w:rsidR="00A26AEF">
        <w:rPr>
          <w:rFonts w:ascii="Arial" w:hAnsi="Arial" w:cs="Arial"/>
          <w:i w:val="0"/>
          <w:sz w:val="22"/>
          <w:szCs w:val="22"/>
        </w:rPr>
        <w:t xml:space="preserve"> o grupos</w:t>
      </w:r>
      <w:r w:rsidRPr="007D2B02">
        <w:rPr>
          <w:rFonts w:ascii="Arial" w:hAnsi="Arial" w:cs="Arial"/>
          <w:i w:val="0"/>
          <w:sz w:val="22"/>
          <w:szCs w:val="22"/>
        </w:rPr>
        <w:t xml:space="preserve"> mayores de 18 años</w:t>
      </w:r>
    </w:p>
    <w:p w14:paraId="615B8045" w14:textId="77777777" w:rsidR="00C03951" w:rsidRDefault="00C03951" w:rsidP="00202399">
      <w:pPr>
        <w:pStyle w:val="Subttulo"/>
        <w:tabs>
          <w:tab w:val="left" w:pos="709"/>
        </w:tabs>
        <w:spacing w:line="276" w:lineRule="auto"/>
        <w:jc w:val="both"/>
        <w:rPr>
          <w:rFonts w:ascii="Arial" w:hAnsi="Arial" w:cs="Arial"/>
          <w:bCs/>
          <w:i w:val="0"/>
          <w:sz w:val="22"/>
          <w:szCs w:val="22"/>
          <w:u w:val="none"/>
        </w:rPr>
      </w:pPr>
    </w:p>
    <w:p w14:paraId="3A432EB1" w14:textId="6F49C5A5" w:rsidR="007E6C2A" w:rsidRDefault="007E6C2A" w:rsidP="00202399">
      <w:pPr>
        <w:pStyle w:val="Subttulo"/>
        <w:tabs>
          <w:tab w:val="left" w:pos="709"/>
        </w:tabs>
        <w:spacing w:line="276" w:lineRule="auto"/>
        <w:jc w:val="both"/>
        <w:rPr>
          <w:rFonts w:ascii="Arial" w:hAnsi="Arial" w:cs="Arial"/>
          <w:bCs/>
          <w:i w:val="0"/>
          <w:sz w:val="22"/>
          <w:szCs w:val="22"/>
          <w:u w:val="none"/>
        </w:rPr>
      </w:pPr>
      <w:r>
        <w:rPr>
          <w:rFonts w:ascii="Arial" w:hAnsi="Arial" w:cs="Arial"/>
          <w:bCs/>
          <w:i w:val="0"/>
          <w:sz w:val="22"/>
          <w:szCs w:val="22"/>
          <w:u w:val="none"/>
        </w:rPr>
        <w:t>B) Plazos de inscripción</w:t>
      </w:r>
    </w:p>
    <w:p w14:paraId="6BFAAE91" w14:textId="32218DFC" w:rsidR="007E6C2A" w:rsidRDefault="007E6C2A" w:rsidP="00202399">
      <w:pPr>
        <w:pStyle w:val="Subttulo"/>
        <w:numPr>
          <w:ilvl w:val="0"/>
          <w:numId w:val="18"/>
        </w:numPr>
        <w:tabs>
          <w:tab w:val="left" w:pos="709"/>
        </w:tabs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  <w:u w:val="none"/>
        </w:rPr>
      </w:pPr>
      <w:r>
        <w:rPr>
          <w:rFonts w:ascii="Arial" w:hAnsi="Arial" w:cs="Arial"/>
          <w:bCs/>
          <w:i w:val="0"/>
          <w:sz w:val="22"/>
          <w:szCs w:val="22"/>
          <w:u w:val="none"/>
        </w:rPr>
        <w:t>1</w:t>
      </w:r>
      <w:r w:rsidRPr="00C03951">
        <w:rPr>
          <w:rFonts w:ascii="Arial" w:hAnsi="Arial" w:cs="Arial"/>
          <w:bCs/>
          <w:i w:val="0"/>
          <w:sz w:val="22"/>
          <w:szCs w:val="22"/>
          <w:u w:val="none"/>
          <w:vertAlign w:val="superscript"/>
        </w:rPr>
        <w:t>er</w:t>
      </w:r>
      <w:r>
        <w:rPr>
          <w:rFonts w:ascii="Arial" w:hAnsi="Arial" w:cs="Arial"/>
          <w:bCs/>
          <w:i w:val="0"/>
          <w:sz w:val="22"/>
          <w:szCs w:val="22"/>
          <w:u w:val="none"/>
        </w:rPr>
        <w:t xml:space="preserve"> plazo</w:t>
      </w:r>
      <w:r w:rsidR="00C03951">
        <w:rPr>
          <w:rFonts w:ascii="Arial" w:hAnsi="Arial" w:cs="Arial"/>
          <w:bCs/>
          <w:i w:val="0"/>
          <w:sz w:val="22"/>
          <w:szCs w:val="22"/>
          <w:u w:val="none"/>
        </w:rPr>
        <w:t>: d</w:t>
      </w:r>
      <w:r>
        <w:rPr>
          <w:rFonts w:ascii="Arial" w:hAnsi="Arial" w:cs="Arial"/>
          <w:bCs/>
          <w:i w:val="0"/>
          <w:sz w:val="22"/>
          <w:szCs w:val="22"/>
          <w:u w:val="none"/>
        </w:rPr>
        <w:t>el 2</w:t>
      </w:r>
      <w:r w:rsidR="000B016A">
        <w:rPr>
          <w:rFonts w:ascii="Arial" w:hAnsi="Arial" w:cs="Arial"/>
          <w:bCs/>
          <w:i w:val="0"/>
          <w:sz w:val="22"/>
          <w:szCs w:val="22"/>
          <w:u w:val="none"/>
        </w:rPr>
        <w:t>8</w:t>
      </w:r>
      <w:r>
        <w:rPr>
          <w:rFonts w:ascii="Arial" w:hAnsi="Arial" w:cs="Arial"/>
          <w:bCs/>
          <w:i w:val="0"/>
          <w:sz w:val="22"/>
          <w:szCs w:val="22"/>
          <w:u w:val="none"/>
        </w:rPr>
        <w:t xml:space="preserve"> de abril al </w:t>
      </w:r>
      <w:r w:rsidR="0073408F">
        <w:rPr>
          <w:rFonts w:ascii="Arial" w:hAnsi="Arial" w:cs="Arial"/>
          <w:bCs/>
          <w:i w:val="0"/>
          <w:sz w:val="22"/>
          <w:szCs w:val="22"/>
          <w:u w:val="none"/>
        </w:rPr>
        <w:t>1</w:t>
      </w:r>
      <w:r w:rsidR="000B016A">
        <w:rPr>
          <w:rFonts w:ascii="Arial" w:hAnsi="Arial" w:cs="Arial"/>
          <w:bCs/>
          <w:i w:val="0"/>
          <w:sz w:val="22"/>
          <w:szCs w:val="22"/>
          <w:u w:val="none"/>
        </w:rPr>
        <w:t>5</w:t>
      </w:r>
      <w:r>
        <w:rPr>
          <w:rFonts w:ascii="Arial" w:hAnsi="Arial" w:cs="Arial"/>
          <w:bCs/>
          <w:i w:val="0"/>
          <w:sz w:val="22"/>
          <w:szCs w:val="22"/>
          <w:u w:val="none"/>
        </w:rPr>
        <w:t xml:space="preserve"> de mayo de 2026: </w:t>
      </w:r>
      <w:r w:rsidRPr="007E6C2A">
        <w:rPr>
          <w:rFonts w:ascii="Arial" w:hAnsi="Arial" w:cs="Arial"/>
          <w:b w:val="0"/>
          <w:i w:val="0"/>
          <w:sz w:val="22"/>
          <w:szCs w:val="22"/>
          <w:u w:val="none"/>
        </w:rPr>
        <w:t xml:space="preserve">tendrá prioridad la inscripción tipo 1, sobre </w:t>
      </w:r>
      <w:proofErr w:type="gramStart"/>
      <w:r w:rsidRPr="007E6C2A">
        <w:rPr>
          <w:rFonts w:ascii="Arial" w:hAnsi="Arial" w:cs="Arial"/>
          <w:b w:val="0"/>
          <w:i w:val="0"/>
          <w:sz w:val="22"/>
          <w:szCs w:val="22"/>
          <w:u w:val="none"/>
        </w:rPr>
        <w:t>la tipo</w:t>
      </w:r>
      <w:proofErr w:type="gramEnd"/>
      <w:r w:rsidRPr="007E6C2A">
        <w:rPr>
          <w:rFonts w:ascii="Arial" w:hAnsi="Arial" w:cs="Arial"/>
          <w:b w:val="0"/>
          <w:i w:val="0"/>
          <w:sz w:val="22"/>
          <w:szCs w:val="22"/>
          <w:u w:val="none"/>
        </w:rPr>
        <w:t xml:space="preserve"> 2 y ésta sobre </w:t>
      </w:r>
      <w:proofErr w:type="gramStart"/>
      <w:r w:rsidRPr="007E6C2A">
        <w:rPr>
          <w:rFonts w:ascii="Arial" w:hAnsi="Arial" w:cs="Arial"/>
          <w:b w:val="0"/>
          <w:i w:val="0"/>
          <w:sz w:val="22"/>
          <w:szCs w:val="22"/>
          <w:u w:val="none"/>
        </w:rPr>
        <w:t>la tipo</w:t>
      </w:r>
      <w:proofErr w:type="gramEnd"/>
      <w:r w:rsidRPr="007E6C2A">
        <w:rPr>
          <w:rFonts w:ascii="Arial" w:hAnsi="Arial" w:cs="Arial"/>
          <w:b w:val="0"/>
          <w:i w:val="0"/>
          <w:sz w:val="22"/>
          <w:szCs w:val="22"/>
          <w:u w:val="none"/>
        </w:rPr>
        <w:t xml:space="preserve"> 3.</w:t>
      </w:r>
    </w:p>
    <w:p w14:paraId="7B208673" w14:textId="482F27A9" w:rsidR="007E6C2A" w:rsidRPr="007E6C2A" w:rsidRDefault="007E6C2A" w:rsidP="00202399">
      <w:pPr>
        <w:pStyle w:val="Subttulo"/>
        <w:numPr>
          <w:ilvl w:val="0"/>
          <w:numId w:val="18"/>
        </w:numPr>
        <w:tabs>
          <w:tab w:val="left" w:pos="709"/>
        </w:tabs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  <w:u w:val="none"/>
        </w:rPr>
      </w:pPr>
      <w:r w:rsidRPr="007E6C2A">
        <w:rPr>
          <w:rFonts w:ascii="Arial" w:hAnsi="Arial" w:cs="Arial"/>
          <w:bCs/>
          <w:i w:val="0"/>
          <w:sz w:val="22"/>
          <w:szCs w:val="22"/>
          <w:u w:val="none"/>
        </w:rPr>
        <w:t>2º plazo</w:t>
      </w:r>
      <w:r w:rsidR="00C03951">
        <w:rPr>
          <w:rFonts w:ascii="Arial" w:hAnsi="Arial" w:cs="Arial"/>
          <w:bCs/>
          <w:i w:val="0"/>
          <w:sz w:val="22"/>
          <w:szCs w:val="22"/>
          <w:u w:val="none"/>
        </w:rPr>
        <w:t>: d</w:t>
      </w:r>
      <w:r>
        <w:rPr>
          <w:rFonts w:ascii="Arial" w:hAnsi="Arial" w:cs="Arial"/>
          <w:bCs/>
          <w:i w:val="0"/>
          <w:sz w:val="22"/>
          <w:szCs w:val="22"/>
          <w:u w:val="none"/>
        </w:rPr>
        <w:t>el</w:t>
      </w:r>
      <w:r w:rsidRPr="007E6C2A">
        <w:rPr>
          <w:rFonts w:ascii="Arial" w:hAnsi="Arial" w:cs="Arial"/>
          <w:bCs/>
          <w:i w:val="0"/>
          <w:sz w:val="22"/>
          <w:szCs w:val="22"/>
          <w:u w:val="none"/>
        </w:rPr>
        <w:t xml:space="preserve"> </w:t>
      </w:r>
      <w:r w:rsidR="0073408F">
        <w:rPr>
          <w:rFonts w:ascii="Arial" w:hAnsi="Arial" w:cs="Arial"/>
          <w:bCs/>
          <w:i w:val="0"/>
          <w:sz w:val="22"/>
          <w:szCs w:val="22"/>
          <w:u w:val="none"/>
        </w:rPr>
        <w:t>1</w:t>
      </w:r>
      <w:r w:rsidR="000B016A">
        <w:rPr>
          <w:rFonts w:ascii="Arial" w:hAnsi="Arial" w:cs="Arial"/>
          <w:bCs/>
          <w:i w:val="0"/>
          <w:sz w:val="22"/>
          <w:szCs w:val="22"/>
          <w:u w:val="none"/>
        </w:rPr>
        <w:t>5</w:t>
      </w:r>
      <w:r w:rsidRPr="007E6C2A">
        <w:rPr>
          <w:rFonts w:ascii="Arial" w:hAnsi="Arial" w:cs="Arial"/>
          <w:bCs/>
          <w:i w:val="0"/>
          <w:sz w:val="22"/>
          <w:szCs w:val="22"/>
          <w:u w:val="none"/>
        </w:rPr>
        <w:t xml:space="preserve"> al </w:t>
      </w:r>
      <w:r w:rsidR="000B016A">
        <w:rPr>
          <w:rFonts w:ascii="Arial" w:hAnsi="Arial" w:cs="Arial"/>
          <w:bCs/>
          <w:i w:val="0"/>
          <w:sz w:val="22"/>
          <w:szCs w:val="22"/>
          <w:u w:val="none"/>
        </w:rPr>
        <w:t>29</w:t>
      </w:r>
      <w:r w:rsidRPr="007E6C2A">
        <w:rPr>
          <w:rFonts w:ascii="Arial" w:hAnsi="Arial" w:cs="Arial"/>
          <w:bCs/>
          <w:i w:val="0"/>
          <w:sz w:val="22"/>
          <w:szCs w:val="22"/>
          <w:u w:val="none"/>
        </w:rPr>
        <w:t xml:space="preserve"> de mayo de 2026</w:t>
      </w:r>
      <w:r>
        <w:rPr>
          <w:rFonts w:ascii="Arial" w:hAnsi="Arial" w:cs="Arial"/>
          <w:b w:val="0"/>
          <w:i w:val="0"/>
          <w:sz w:val="22"/>
          <w:szCs w:val="22"/>
          <w:u w:val="none"/>
        </w:rPr>
        <w:t xml:space="preserve">. Prioridad: Orden de </w:t>
      </w:r>
      <w:r w:rsidR="00A26AEF">
        <w:rPr>
          <w:rFonts w:ascii="Arial" w:hAnsi="Arial" w:cs="Arial"/>
          <w:b w:val="0"/>
          <w:i w:val="0"/>
          <w:sz w:val="22"/>
          <w:szCs w:val="22"/>
          <w:u w:val="none"/>
        </w:rPr>
        <w:t>inscripción</w:t>
      </w:r>
      <w:r>
        <w:rPr>
          <w:rFonts w:ascii="Arial" w:hAnsi="Arial" w:cs="Arial"/>
          <w:b w:val="0"/>
          <w:i w:val="0"/>
          <w:sz w:val="22"/>
          <w:szCs w:val="22"/>
          <w:u w:val="none"/>
        </w:rPr>
        <w:t xml:space="preserve"> hasta agotar plazas.</w:t>
      </w:r>
    </w:p>
    <w:p w14:paraId="61DC7832" w14:textId="2231823C" w:rsidR="00E76803" w:rsidRDefault="00E76803" w:rsidP="00202399">
      <w:pPr>
        <w:pStyle w:val="Subttulo"/>
        <w:tabs>
          <w:tab w:val="left" w:pos="709"/>
        </w:tabs>
        <w:spacing w:line="276" w:lineRule="auto"/>
        <w:jc w:val="both"/>
        <w:rPr>
          <w:rFonts w:ascii="Arial" w:hAnsi="Arial" w:cs="Arial"/>
          <w:bCs/>
          <w:i w:val="0"/>
          <w:sz w:val="22"/>
          <w:szCs w:val="22"/>
          <w:u w:val="none"/>
        </w:rPr>
      </w:pPr>
    </w:p>
    <w:p w14:paraId="305FAF7F" w14:textId="77777777" w:rsidR="00E76803" w:rsidRDefault="00E76803" w:rsidP="00202399">
      <w:pPr>
        <w:pStyle w:val="Subttulo"/>
        <w:tabs>
          <w:tab w:val="left" w:pos="709"/>
        </w:tabs>
        <w:spacing w:line="276" w:lineRule="auto"/>
        <w:jc w:val="both"/>
        <w:rPr>
          <w:rFonts w:ascii="Arial" w:hAnsi="Arial" w:cs="Arial"/>
          <w:bCs/>
          <w:i w:val="0"/>
          <w:sz w:val="22"/>
          <w:szCs w:val="22"/>
          <w:u w:val="none"/>
        </w:rPr>
      </w:pPr>
    </w:p>
    <w:p w14:paraId="1A61F937" w14:textId="385CA192" w:rsidR="007E6C2A" w:rsidRPr="007E6C2A" w:rsidRDefault="007E6C2A" w:rsidP="00202399">
      <w:pPr>
        <w:pStyle w:val="Subttulo"/>
        <w:tabs>
          <w:tab w:val="left" w:pos="709"/>
        </w:tabs>
        <w:spacing w:line="276" w:lineRule="auto"/>
        <w:jc w:val="both"/>
        <w:rPr>
          <w:rFonts w:ascii="Arial" w:eastAsia="Segoe UI Emoji" w:hAnsi="Arial" w:cs="Arial"/>
          <w:i w:val="0"/>
          <w:sz w:val="22"/>
          <w:szCs w:val="22"/>
          <w:u w:val="none"/>
        </w:rPr>
      </w:pPr>
      <w:r w:rsidRPr="007E6C2A">
        <w:rPr>
          <w:rFonts w:ascii="Arial" w:eastAsia="Segoe UI Emoji" w:hAnsi="Arial" w:cs="Arial"/>
          <w:i w:val="0"/>
          <w:sz w:val="22"/>
          <w:szCs w:val="22"/>
          <w:u w:val="none"/>
        </w:rPr>
        <w:t>C) Proceso de inscripción</w:t>
      </w:r>
    </w:p>
    <w:p w14:paraId="45DDD1BA" w14:textId="0C272519" w:rsidR="00DC1658" w:rsidRPr="00EF085A" w:rsidRDefault="00DC1658" w:rsidP="00202399">
      <w:pPr>
        <w:pStyle w:val="Subttulo"/>
        <w:tabs>
          <w:tab w:val="left" w:pos="709"/>
        </w:tabs>
        <w:spacing w:line="276" w:lineRule="auto"/>
        <w:jc w:val="both"/>
        <w:rPr>
          <w:rFonts w:ascii="Arial" w:eastAsia="Segoe UI Emoji" w:hAnsi="Arial" w:cs="Arial"/>
          <w:i w:val="0"/>
          <w:color w:val="ED0000"/>
          <w:sz w:val="22"/>
          <w:szCs w:val="22"/>
          <w:u w:val="none"/>
        </w:rPr>
      </w:pPr>
      <w:r>
        <w:rPr>
          <w:rFonts w:ascii="Arial" w:eastAsia="Segoe UI Emoji" w:hAnsi="Arial" w:cs="Arial"/>
          <w:b w:val="0"/>
          <w:bCs/>
          <w:i w:val="0"/>
          <w:sz w:val="22"/>
          <w:szCs w:val="22"/>
          <w:u w:val="none"/>
        </w:rPr>
        <w:t>Todas las inscripciones se realizarán a través de</w:t>
      </w:r>
      <w:r w:rsidR="00B82500">
        <w:rPr>
          <w:rFonts w:ascii="Arial" w:eastAsia="Segoe UI Emoji" w:hAnsi="Arial" w:cs="Arial"/>
          <w:b w:val="0"/>
          <w:bCs/>
          <w:i w:val="0"/>
          <w:sz w:val="22"/>
          <w:szCs w:val="22"/>
          <w:u w:val="none"/>
        </w:rPr>
        <w:t xml:space="preserve"> un formulario que está disponible en la página web de la Fundación Caja Rural de Segovia</w:t>
      </w:r>
      <w:r w:rsidR="00AE00E8">
        <w:rPr>
          <w:rFonts w:ascii="Arial" w:eastAsia="Segoe UI Emoji" w:hAnsi="Arial" w:cs="Arial"/>
          <w:b w:val="0"/>
          <w:bCs/>
          <w:i w:val="0"/>
          <w:sz w:val="22"/>
          <w:szCs w:val="22"/>
          <w:u w:val="none"/>
        </w:rPr>
        <w:t xml:space="preserve"> </w:t>
      </w:r>
      <w:hyperlink r:id="rId7" w:history="1">
        <w:r w:rsidR="00C573DD" w:rsidRPr="00C03951">
          <w:rPr>
            <w:rStyle w:val="Hipervnculo"/>
            <w:rFonts w:ascii="Arial" w:hAnsi="Arial" w:cs="Arial"/>
            <w:bCs/>
            <w:i w:val="0"/>
            <w:iCs/>
            <w:color w:val="auto"/>
            <w:sz w:val="22"/>
            <w:szCs w:val="22"/>
          </w:rPr>
          <w:t>https://fundacioncajaruraldesegovia.es/</w:t>
        </w:r>
      </w:hyperlink>
      <w:r w:rsidR="00C573DD">
        <w:t xml:space="preserve"> </w:t>
      </w:r>
    </w:p>
    <w:p w14:paraId="378E6732" w14:textId="77777777" w:rsidR="00055ABA" w:rsidRDefault="00055ABA" w:rsidP="00202399">
      <w:pPr>
        <w:pStyle w:val="Subttulo"/>
        <w:tabs>
          <w:tab w:val="left" w:pos="709"/>
        </w:tabs>
        <w:spacing w:line="276" w:lineRule="auto"/>
        <w:jc w:val="both"/>
        <w:rPr>
          <w:rFonts w:ascii="Arial" w:eastAsia="Segoe UI Emoji" w:hAnsi="Arial" w:cs="Arial"/>
          <w:b w:val="0"/>
          <w:bCs/>
          <w:i w:val="0"/>
          <w:sz w:val="22"/>
          <w:szCs w:val="22"/>
          <w:u w:val="none"/>
        </w:rPr>
      </w:pPr>
    </w:p>
    <w:p w14:paraId="6ED57A38" w14:textId="6A5DA971" w:rsidR="00C03951" w:rsidRPr="00202399" w:rsidRDefault="00C73B79" w:rsidP="00202399">
      <w:pPr>
        <w:pStyle w:val="Subttulo"/>
        <w:tabs>
          <w:tab w:val="left" w:pos="709"/>
        </w:tabs>
        <w:spacing w:line="276" w:lineRule="auto"/>
        <w:jc w:val="both"/>
        <w:rPr>
          <w:rFonts w:ascii="Arial" w:eastAsia="Segoe UI Emoji" w:hAnsi="Arial" w:cs="Arial"/>
          <w:i w:val="0"/>
          <w:iCs/>
          <w:sz w:val="22"/>
          <w:szCs w:val="22"/>
          <w:u w:val="none"/>
        </w:rPr>
      </w:pPr>
      <w:r w:rsidRPr="00EF085A">
        <w:rPr>
          <w:rFonts w:ascii="Arial" w:eastAsia="Segoe UI Emoji" w:hAnsi="Arial" w:cs="Arial"/>
          <w:i w:val="0"/>
          <w:sz w:val="22"/>
          <w:szCs w:val="22"/>
          <w:u w:val="none"/>
        </w:rPr>
        <w:t>1º</w:t>
      </w:r>
      <w:r w:rsidR="00C03951">
        <w:rPr>
          <w:rFonts w:ascii="Arial" w:eastAsia="Segoe UI Emoji" w:hAnsi="Arial" w:cs="Arial"/>
          <w:i w:val="0"/>
          <w:sz w:val="22"/>
          <w:szCs w:val="22"/>
          <w:u w:val="none"/>
        </w:rPr>
        <w:t xml:space="preserve"> </w:t>
      </w:r>
      <w:r w:rsidR="006A607C" w:rsidRPr="00EF085A">
        <w:rPr>
          <w:rFonts w:ascii="Arial" w:eastAsia="Segoe UI Emoji" w:hAnsi="Arial" w:cs="Arial"/>
          <w:i w:val="0"/>
          <w:sz w:val="22"/>
          <w:szCs w:val="22"/>
          <w:u w:val="none"/>
        </w:rPr>
        <w:t>Rellenar</w:t>
      </w:r>
      <w:r w:rsidR="00404C4C">
        <w:rPr>
          <w:rFonts w:ascii="Arial" w:eastAsia="Segoe UI Emoji" w:hAnsi="Arial" w:cs="Arial"/>
          <w:i w:val="0"/>
          <w:sz w:val="22"/>
          <w:szCs w:val="22"/>
          <w:u w:val="none"/>
        </w:rPr>
        <w:t xml:space="preserve"> </w:t>
      </w:r>
      <w:r w:rsidR="00B82500" w:rsidRPr="00EF085A">
        <w:rPr>
          <w:rFonts w:ascii="Arial" w:eastAsia="Segoe UI Emoji" w:hAnsi="Arial" w:cs="Arial"/>
          <w:i w:val="0"/>
          <w:sz w:val="22"/>
          <w:szCs w:val="22"/>
          <w:u w:val="none"/>
        </w:rPr>
        <w:t xml:space="preserve">la solicitud a través del formulario </w:t>
      </w:r>
      <w:r w:rsidR="00D834F0">
        <w:rPr>
          <w:rFonts w:ascii="Arial" w:eastAsia="Segoe UI Emoji" w:hAnsi="Arial" w:cs="Arial"/>
          <w:i w:val="0"/>
          <w:sz w:val="22"/>
          <w:szCs w:val="22"/>
          <w:u w:val="none"/>
        </w:rPr>
        <w:br/>
      </w:r>
      <w:hyperlink r:id="rId8" w:tgtFrame="_blank" w:tooltip="https://fundacioncajaruraldesegovia.es/semana-surf-2026-fundacion-caja-rural-de-segovia/" w:history="1">
        <w:r w:rsidR="00C03951" w:rsidRPr="00202399">
          <w:rPr>
            <w:rStyle w:val="Hipervnculo"/>
            <w:rFonts w:ascii="Aptos" w:hAnsi="Aptos"/>
            <w:i w:val="0"/>
            <w:iCs/>
            <w:color w:val="auto"/>
            <w:bdr w:val="none" w:sz="0" w:space="0" w:color="auto" w:frame="1"/>
            <w:shd w:val="clear" w:color="auto" w:fill="FFFFFF"/>
          </w:rPr>
          <w:t>https://fundacioncajaruraldesegovia.es/semana-surf-2026-fundacion-caja-rural-de-segovia/</w:t>
        </w:r>
      </w:hyperlink>
    </w:p>
    <w:p w14:paraId="65FAA208" w14:textId="77777777" w:rsidR="00C03951" w:rsidRDefault="00C03951" w:rsidP="00202399">
      <w:pPr>
        <w:pStyle w:val="Subttulo"/>
        <w:tabs>
          <w:tab w:val="left" w:pos="709"/>
        </w:tabs>
        <w:spacing w:line="276" w:lineRule="auto"/>
        <w:jc w:val="both"/>
        <w:rPr>
          <w:rFonts w:ascii="Arial" w:eastAsia="Segoe UI Emoji" w:hAnsi="Arial" w:cs="Arial"/>
          <w:i w:val="0"/>
          <w:sz w:val="22"/>
          <w:szCs w:val="22"/>
          <w:u w:val="none"/>
        </w:rPr>
      </w:pPr>
    </w:p>
    <w:p w14:paraId="0C7F0748" w14:textId="3D32EEA9" w:rsidR="00C73B79" w:rsidRPr="00C03951" w:rsidRDefault="00C73B79" w:rsidP="00202399">
      <w:pPr>
        <w:pStyle w:val="Subttulo"/>
        <w:tabs>
          <w:tab w:val="left" w:pos="709"/>
        </w:tabs>
        <w:spacing w:line="276" w:lineRule="auto"/>
        <w:jc w:val="both"/>
        <w:rPr>
          <w:rFonts w:ascii="Arial" w:eastAsia="Segoe UI Emoji" w:hAnsi="Arial" w:cs="Arial"/>
          <w:i w:val="0"/>
          <w:iCs/>
          <w:color w:val="FF0000"/>
          <w:sz w:val="22"/>
          <w:szCs w:val="22"/>
          <w:u w:val="none"/>
        </w:rPr>
      </w:pPr>
      <w:r w:rsidRPr="00C03951">
        <w:rPr>
          <w:rFonts w:ascii="Arial" w:eastAsia="Segoe UI Emoji" w:hAnsi="Arial" w:cs="Arial"/>
          <w:i w:val="0"/>
          <w:sz w:val="22"/>
          <w:szCs w:val="22"/>
          <w:u w:val="none"/>
        </w:rPr>
        <w:t xml:space="preserve">2º </w:t>
      </w:r>
      <w:r w:rsidRPr="00DB1267">
        <w:rPr>
          <w:rFonts w:ascii="Arial" w:eastAsia="Segoe UI Emoji" w:hAnsi="Arial" w:cs="Arial"/>
          <w:i w:val="0"/>
          <w:sz w:val="22"/>
          <w:szCs w:val="22"/>
          <w:u w:val="none"/>
        </w:rPr>
        <w:t>Una vez sea notificad</w:t>
      </w:r>
      <w:r w:rsidR="009E271B" w:rsidRPr="00DB1267">
        <w:rPr>
          <w:rFonts w:ascii="Arial" w:eastAsia="Segoe UI Emoji" w:hAnsi="Arial" w:cs="Arial"/>
          <w:i w:val="0"/>
          <w:sz w:val="22"/>
          <w:szCs w:val="22"/>
          <w:u w:val="none"/>
        </w:rPr>
        <w:t>a</w:t>
      </w:r>
      <w:r w:rsidRPr="00DB1267">
        <w:rPr>
          <w:rFonts w:ascii="Arial" w:eastAsia="Segoe UI Emoji" w:hAnsi="Arial" w:cs="Arial"/>
          <w:i w:val="0"/>
          <w:sz w:val="22"/>
          <w:szCs w:val="22"/>
          <w:u w:val="none"/>
        </w:rPr>
        <w:t xml:space="preserve"> la confirmación </w:t>
      </w:r>
      <w:r w:rsidR="003413BD" w:rsidRPr="00DB1267">
        <w:rPr>
          <w:rFonts w:ascii="Arial" w:eastAsia="Segoe UI Emoji" w:hAnsi="Arial" w:cs="Arial"/>
          <w:i w:val="0"/>
          <w:sz w:val="22"/>
          <w:szCs w:val="22"/>
          <w:u w:val="none"/>
        </w:rPr>
        <w:t>de la</w:t>
      </w:r>
      <w:r w:rsidRPr="00DB1267">
        <w:rPr>
          <w:rFonts w:ascii="Arial" w:eastAsia="Segoe UI Emoji" w:hAnsi="Arial" w:cs="Arial"/>
          <w:i w:val="0"/>
          <w:sz w:val="22"/>
          <w:szCs w:val="22"/>
          <w:u w:val="none"/>
        </w:rPr>
        <w:t xml:space="preserve"> </w:t>
      </w:r>
      <w:r w:rsidR="006A607C" w:rsidRPr="00DB1267">
        <w:rPr>
          <w:rFonts w:ascii="Arial" w:eastAsia="Segoe UI Emoji" w:hAnsi="Arial" w:cs="Arial"/>
          <w:i w:val="0"/>
          <w:sz w:val="22"/>
          <w:szCs w:val="22"/>
          <w:u w:val="none"/>
        </w:rPr>
        <w:t>plaza</w:t>
      </w:r>
      <w:r w:rsidR="006A607C" w:rsidRPr="00A26AEF">
        <w:rPr>
          <w:rFonts w:ascii="Arial" w:eastAsia="Segoe UI Emoji" w:hAnsi="Arial" w:cs="Arial"/>
          <w:b w:val="0"/>
          <w:bCs/>
          <w:i w:val="0"/>
          <w:sz w:val="22"/>
          <w:szCs w:val="22"/>
          <w:u w:val="none"/>
        </w:rPr>
        <w:t>,</w:t>
      </w:r>
      <w:r w:rsidR="00404C4C" w:rsidRPr="00A26AEF">
        <w:rPr>
          <w:rFonts w:ascii="Arial" w:eastAsia="Segoe UI Emoji" w:hAnsi="Arial" w:cs="Arial"/>
          <w:b w:val="0"/>
          <w:bCs/>
          <w:i w:val="0"/>
          <w:sz w:val="22"/>
          <w:szCs w:val="22"/>
          <w:u w:val="none"/>
        </w:rPr>
        <w:t xml:space="preserve"> </w:t>
      </w:r>
      <w:r w:rsidRPr="00A26AEF">
        <w:rPr>
          <w:rFonts w:ascii="Arial" w:eastAsia="Segoe UI Emoji" w:hAnsi="Arial" w:cs="Arial"/>
          <w:b w:val="0"/>
          <w:bCs/>
          <w:i w:val="0"/>
          <w:sz w:val="22"/>
          <w:szCs w:val="22"/>
          <w:u w:val="none"/>
        </w:rPr>
        <w:t>enviar el justificante de pago</w:t>
      </w:r>
      <w:r w:rsidR="00D845ED" w:rsidRPr="00A26AEF">
        <w:rPr>
          <w:rFonts w:ascii="Arial" w:eastAsia="Segoe UI Emoji" w:hAnsi="Arial" w:cs="Arial"/>
          <w:b w:val="0"/>
          <w:bCs/>
          <w:i w:val="0"/>
          <w:sz w:val="22"/>
          <w:szCs w:val="22"/>
          <w:u w:val="none"/>
        </w:rPr>
        <w:t xml:space="preserve"> (</w:t>
      </w:r>
      <w:r w:rsidR="002478A7" w:rsidRPr="00A26AEF">
        <w:rPr>
          <w:rFonts w:ascii="Arial" w:eastAsia="Segoe UI Emoji" w:hAnsi="Arial" w:cs="Arial"/>
          <w:b w:val="0"/>
          <w:bCs/>
          <w:i w:val="0"/>
          <w:sz w:val="22"/>
          <w:szCs w:val="22"/>
          <w:u w:val="none"/>
        </w:rPr>
        <w:t>N.º</w:t>
      </w:r>
      <w:r w:rsidR="00D845ED" w:rsidRPr="00A26AEF">
        <w:rPr>
          <w:rFonts w:ascii="Arial" w:eastAsia="Segoe UI Emoji" w:hAnsi="Arial" w:cs="Arial"/>
          <w:b w:val="0"/>
          <w:bCs/>
          <w:i w:val="0"/>
          <w:sz w:val="22"/>
          <w:szCs w:val="22"/>
          <w:u w:val="none"/>
        </w:rPr>
        <w:t xml:space="preserve"> </w:t>
      </w:r>
      <w:r w:rsidR="00D4404B" w:rsidRPr="00A26AEF">
        <w:rPr>
          <w:rFonts w:ascii="Arial" w:eastAsia="Segoe UI Emoji" w:hAnsi="Arial" w:cs="Arial"/>
          <w:b w:val="0"/>
          <w:bCs/>
          <w:i w:val="0"/>
          <w:sz w:val="22"/>
          <w:szCs w:val="22"/>
          <w:u w:val="none"/>
        </w:rPr>
        <w:t>Cuenta:</w:t>
      </w:r>
      <w:r w:rsidR="00D845ED" w:rsidRPr="00A26AEF">
        <w:rPr>
          <w:rFonts w:ascii="Arial" w:eastAsia="Segoe UI Emoji" w:hAnsi="Arial" w:cs="Arial"/>
          <w:b w:val="0"/>
          <w:bCs/>
          <w:i w:val="0"/>
          <w:sz w:val="22"/>
          <w:szCs w:val="22"/>
          <w:u w:val="none"/>
        </w:rPr>
        <w:t xml:space="preserve"> </w:t>
      </w:r>
      <w:r w:rsidR="002478A7" w:rsidRPr="00A26AEF">
        <w:rPr>
          <w:rFonts w:ascii="Arial" w:hAnsi="Arial" w:cs="Arial"/>
          <w:b w:val="0"/>
          <w:i w:val="0"/>
          <w:sz w:val="22"/>
          <w:szCs w:val="22"/>
          <w:u w:val="none"/>
          <w:lang w:val="es-ES"/>
        </w:rPr>
        <w:t>ES80 3060 1028 5725 0162 2027</w:t>
      </w:r>
      <w:r w:rsidR="00CA4604" w:rsidRPr="00A26AEF">
        <w:rPr>
          <w:rFonts w:ascii="Arial" w:eastAsia="Segoe UI Emoji" w:hAnsi="Arial" w:cs="Arial"/>
          <w:b w:val="0"/>
          <w:bCs/>
          <w:i w:val="0"/>
          <w:sz w:val="22"/>
          <w:szCs w:val="22"/>
          <w:u w:val="none"/>
        </w:rPr>
        <w:t xml:space="preserve"> del correo electrónico: </w:t>
      </w:r>
      <w:hyperlink r:id="rId9" w:history="1">
        <w:r w:rsidR="002478A7" w:rsidRPr="00A26AEF">
          <w:rPr>
            <w:rStyle w:val="Hipervnculo"/>
            <w:rFonts w:ascii="Arial" w:eastAsia="Segoe UI Emoji" w:hAnsi="Arial" w:cs="Arial"/>
            <w:b w:val="0"/>
            <w:bCs/>
            <w:i w:val="0"/>
            <w:color w:val="auto"/>
            <w:sz w:val="22"/>
            <w:szCs w:val="22"/>
          </w:rPr>
          <w:t>tvacas@fundacioncajaruraldesegovia.es</w:t>
        </w:r>
      </w:hyperlink>
      <w:r w:rsidR="002B1EFA" w:rsidRPr="00A26AEF">
        <w:t xml:space="preserve">, </w:t>
      </w:r>
      <w:r w:rsidR="002B1EFA" w:rsidRPr="00A26AEF">
        <w:rPr>
          <w:rFonts w:ascii="Arial" w:eastAsia="Segoe UI Emoji" w:hAnsi="Arial" w:cs="Arial"/>
          <w:b w:val="0"/>
          <w:bCs/>
          <w:i w:val="0"/>
          <w:sz w:val="22"/>
          <w:szCs w:val="22"/>
          <w:u w:val="none"/>
        </w:rPr>
        <w:t>en un plazo máximo de 1 semana.</w:t>
      </w:r>
    </w:p>
    <w:p w14:paraId="448A71E2" w14:textId="77777777" w:rsidR="00C03951" w:rsidRDefault="00C03951" w:rsidP="00202399">
      <w:pPr>
        <w:pStyle w:val="Subttulo"/>
        <w:tabs>
          <w:tab w:val="left" w:pos="709"/>
        </w:tabs>
        <w:spacing w:line="276" w:lineRule="auto"/>
        <w:jc w:val="both"/>
        <w:rPr>
          <w:rFonts w:ascii="Arial" w:hAnsi="Arial" w:cs="Arial"/>
          <w:i w:val="0"/>
          <w:sz w:val="22"/>
          <w:szCs w:val="22"/>
          <w:u w:val="none"/>
        </w:rPr>
      </w:pPr>
    </w:p>
    <w:p w14:paraId="0594CF0F" w14:textId="28135E09" w:rsidR="009C24CE" w:rsidRPr="009779B8" w:rsidRDefault="001D6284" w:rsidP="00202399">
      <w:pPr>
        <w:pStyle w:val="Subttulo"/>
        <w:tabs>
          <w:tab w:val="left" w:pos="709"/>
        </w:tabs>
        <w:spacing w:line="276" w:lineRule="auto"/>
        <w:jc w:val="both"/>
        <w:rPr>
          <w:rFonts w:ascii="Arial" w:hAnsi="Arial" w:cs="Arial"/>
          <w:i w:val="0"/>
          <w:sz w:val="22"/>
          <w:szCs w:val="22"/>
          <w:u w:val="none"/>
        </w:rPr>
      </w:pPr>
      <w:r w:rsidRPr="009779B8">
        <w:rPr>
          <w:rFonts w:ascii="Arial" w:hAnsi="Arial" w:cs="Arial"/>
          <w:i w:val="0"/>
          <w:sz w:val="22"/>
          <w:szCs w:val="22"/>
          <w:u w:val="none"/>
        </w:rPr>
        <w:t xml:space="preserve">SEXTA. </w:t>
      </w:r>
      <w:r w:rsidR="009C24CE" w:rsidRPr="009779B8">
        <w:rPr>
          <w:rFonts w:ascii="Arial" w:hAnsi="Arial" w:cs="Arial"/>
          <w:i w:val="0"/>
          <w:sz w:val="22"/>
          <w:szCs w:val="22"/>
          <w:u w:val="none"/>
        </w:rPr>
        <w:t>DOCUMENTACIÓN</w:t>
      </w:r>
    </w:p>
    <w:p w14:paraId="2E25E648" w14:textId="319EFD99" w:rsidR="002B1EFA" w:rsidRDefault="009779B8" w:rsidP="00202399">
      <w:pPr>
        <w:pStyle w:val="Subttulo"/>
        <w:tabs>
          <w:tab w:val="left" w:pos="709"/>
        </w:tabs>
        <w:spacing w:line="276" w:lineRule="auto"/>
        <w:jc w:val="both"/>
        <w:rPr>
          <w:rStyle w:val="Hipervnculo"/>
          <w:rFonts w:ascii="Arial" w:eastAsia="Segoe UI Emoji" w:hAnsi="Arial" w:cs="Arial"/>
          <w:b w:val="0"/>
          <w:bCs/>
          <w:i w:val="0"/>
          <w:color w:val="auto"/>
          <w:sz w:val="22"/>
          <w:szCs w:val="22"/>
        </w:rPr>
      </w:pPr>
      <w:r w:rsidRPr="00A26AEF">
        <w:rPr>
          <w:rFonts w:ascii="Arial" w:hAnsi="Arial" w:cs="Arial"/>
          <w:b w:val="0"/>
          <w:i w:val="0"/>
          <w:sz w:val="22"/>
          <w:szCs w:val="22"/>
          <w:u w:val="none"/>
        </w:rPr>
        <w:t>La siguiente</w:t>
      </w:r>
      <w:r w:rsidR="00024E27" w:rsidRPr="00A26AEF">
        <w:rPr>
          <w:rFonts w:ascii="Arial" w:hAnsi="Arial" w:cs="Arial"/>
          <w:b w:val="0"/>
          <w:i w:val="0"/>
          <w:sz w:val="22"/>
          <w:szCs w:val="22"/>
          <w:u w:val="none"/>
        </w:rPr>
        <w:t xml:space="preserve"> documentación será imprescindible para poder participar en esta actividad</w:t>
      </w:r>
      <w:r w:rsidR="00901F25" w:rsidRPr="00A26AEF">
        <w:rPr>
          <w:rFonts w:ascii="Arial" w:hAnsi="Arial" w:cs="Arial"/>
          <w:b w:val="0"/>
          <w:i w:val="0"/>
          <w:sz w:val="22"/>
          <w:szCs w:val="22"/>
          <w:u w:val="none"/>
        </w:rPr>
        <w:t xml:space="preserve"> y</w:t>
      </w:r>
      <w:r w:rsidR="003A42D2" w:rsidRPr="00A26AEF">
        <w:rPr>
          <w:rFonts w:ascii="Arial" w:hAnsi="Arial" w:cs="Arial"/>
          <w:b w:val="0"/>
          <w:i w:val="0"/>
          <w:sz w:val="22"/>
          <w:szCs w:val="22"/>
          <w:u w:val="none"/>
        </w:rPr>
        <w:t xml:space="preserve"> el plazo</w:t>
      </w:r>
      <w:r w:rsidR="002B1EFA" w:rsidRPr="00A26AEF">
        <w:rPr>
          <w:rFonts w:ascii="Arial" w:hAnsi="Arial" w:cs="Arial"/>
          <w:b w:val="0"/>
          <w:i w:val="0"/>
          <w:sz w:val="22"/>
          <w:szCs w:val="22"/>
          <w:u w:val="none"/>
        </w:rPr>
        <w:t xml:space="preserve"> </w:t>
      </w:r>
      <w:r w:rsidR="00A26AEF" w:rsidRPr="00A26AEF">
        <w:rPr>
          <w:rFonts w:ascii="Arial" w:hAnsi="Arial" w:cs="Arial"/>
          <w:b w:val="0"/>
          <w:i w:val="0"/>
          <w:sz w:val="22"/>
          <w:szCs w:val="22"/>
          <w:u w:val="none"/>
        </w:rPr>
        <w:t>máximo para</w:t>
      </w:r>
      <w:r w:rsidR="003A42D2" w:rsidRPr="00A26AEF">
        <w:rPr>
          <w:rFonts w:ascii="Arial" w:hAnsi="Arial" w:cs="Arial"/>
          <w:b w:val="0"/>
          <w:i w:val="0"/>
          <w:sz w:val="22"/>
          <w:szCs w:val="22"/>
          <w:u w:val="none"/>
        </w:rPr>
        <w:t xml:space="preserve"> su presentación será </w:t>
      </w:r>
      <w:r w:rsidR="002B1EFA" w:rsidRPr="00A26AEF">
        <w:rPr>
          <w:rFonts w:ascii="Arial" w:hAnsi="Arial" w:cs="Arial"/>
          <w:bCs/>
          <w:i w:val="0"/>
          <w:sz w:val="22"/>
          <w:szCs w:val="22"/>
          <w:u w:val="none"/>
        </w:rPr>
        <w:t xml:space="preserve">el </w:t>
      </w:r>
      <w:r w:rsidR="001F342C" w:rsidRPr="00A26AEF">
        <w:rPr>
          <w:rFonts w:ascii="Arial" w:hAnsi="Arial" w:cs="Arial"/>
          <w:bCs/>
          <w:i w:val="0"/>
          <w:sz w:val="22"/>
          <w:szCs w:val="22"/>
          <w:u w:val="none"/>
        </w:rPr>
        <w:t>22</w:t>
      </w:r>
      <w:r w:rsidR="002B1EFA" w:rsidRPr="00A26AEF">
        <w:rPr>
          <w:rFonts w:ascii="Arial" w:hAnsi="Arial" w:cs="Arial"/>
          <w:bCs/>
          <w:i w:val="0"/>
          <w:sz w:val="22"/>
          <w:szCs w:val="22"/>
          <w:u w:val="none"/>
        </w:rPr>
        <w:t xml:space="preserve"> de mayo de 2026</w:t>
      </w:r>
      <w:r w:rsidR="006A607C" w:rsidRPr="00A26AEF">
        <w:rPr>
          <w:rFonts w:ascii="Arial" w:hAnsi="Arial" w:cs="Arial"/>
          <w:bCs/>
          <w:i w:val="0"/>
          <w:sz w:val="22"/>
          <w:szCs w:val="22"/>
          <w:u w:val="none"/>
        </w:rPr>
        <w:t>.</w:t>
      </w:r>
      <w:r w:rsidR="00CA4604" w:rsidRPr="00A26AEF">
        <w:rPr>
          <w:rFonts w:ascii="Arial" w:hAnsi="Arial" w:cs="Arial"/>
          <w:bCs/>
          <w:i w:val="0"/>
          <w:sz w:val="22"/>
          <w:szCs w:val="22"/>
          <w:u w:val="none"/>
        </w:rPr>
        <w:t xml:space="preserve"> </w:t>
      </w:r>
      <w:r w:rsidR="00CA4604" w:rsidRPr="00A26AEF">
        <w:rPr>
          <w:rFonts w:ascii="Arial" w:hAnsi="Arial" w:cs="Arial"/>
          <w:b w:val="0"/>
          <w:i w:val="0"/>
          <w:sz w:val="22"/>
          <w:szCs w:val="22"/>
          <w:u w:val="none"/>
        </w:rPr>
        <w:t>Se enviará a través del correo electrónico:</w:t>
      </w:r>
      <w:r w:rsidR="002478A7" w:rsidRPr="00C03951">
        <w:rPr>
          <w:u w:val="none"/>
        </w:rPr>
        <w:t xml:space="preserve"> </w:t>
      </w:r>
      <w:hyperlink r:id="rId10" w:history="1">
        <w:r w:rsidR="002478A7" w:rsidRPr="00C03951">
          <w:rPr>
            <w:rStyle w:val="Hipervnculo"/>
            <w:rFonts w:ascii="Arial" w:eastAsia="Segoe UI Emoji" w:hAnsi="Arial" w:cs="Arial"/>
            <w:i w:val="0"/>
            <w:color w:val="auto"/>
            <w:sz w:val="22"/>
            <w:szCs w:val="22"/>
          </w:rPr>
          <w:t>tvacas@fundacioncajaruraldesegovia.es</w:t>
        </w:r>
      </w:hyperlink>
    </w:p>
    <w:p w14:paraId="3B739A3E" w14:textId="77777777" w:rsidR="00C03951" w:rsidRPr="00A26AEF" w:rsidRDefault="00C03951" w:rsidP="00202399">
      <w:pPr>
        <w:pStyle w:val="Subttulo"/>
        <w:tabs>
          <w:tab w:val="left" w:pos="709"/>
        </w:tabs>
        <w:spacing w:line="276" w:lineRule="auto"/>
        <w:jc w:val="both"/>
        <w:rPr>
          <w:rStyle w:val="Hipervnculo"/>
          <w:color w:val="auto"/>
        </w:rPr>
      </w:pPr>
    </w:p>
    <w:p w14:paraId="46E39020" w14:textId="77777777" w:rsidR="00C03951" w:rsidRDefault="00BD6EF1" w:rsidP="00202399">
      <w:pPr>
        <w:pStyle w:val="Subttulo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  <w:u w:val="none"/>
        </w:rPr>
      </w:pPr>
      <w:bookmarkStart w:id="0" w:name="_Hlk94097805"/>
      <w:r w:rsidRPr="00C03951">
        <w:rPr>
          <w:rFonts w:ascii="Arial" w:hAnsi="Arial" w:cs="Arial"/>
          <w:b w:val="0"/>
          <w:i w:val="0"/>
          <w:sz w:val="22"/>
          <w:szCs w:val="22"/>
          <w:u w:val="none"/>
        </w:rPr>
        <w:t>Tarjeta sanitaria de la</w:t>
      </w:r>
      <w:r w:rsidR="008D32F4" w:rsidRPr="00C03951">
        <w:rPr>
          <w:rFonts w:ascii="Arial" w:hAnsi="Arial" w:cs="Arial"/>
          <w:b w:val="0"/>
          <w:i w:val="0"/>
          <w:sz w:val="22"/>
          <w:szCs w:val="22"/>
          <w:u w:val="none"/>
        </w:rPr>
        <w:t xml:space="preserve"> Seguridad Social</w:t>
      </w:r>
    </w:p>
    <w:p w14:paraId="7CEEE253" w14:textId="231CFC5C" w:rsidR="008D32F4" w:rsidRPr="00C03951" w:rsidRDefault="008D32F4" w:rsidP="00202399">
      <w:pPr>
        <w:pStyle w:val="Subttulo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  <w:u w:val="none"/>
        </w:rPr>
      </w:pPr>
      <w:r w:rsidRPr="00C03951">
        <w:rPr>
          <w:rFonts w:ascii="Arial" w:hAnsi="Arial" w:cs="Arial"/>
          <w:b w:val="0"/>
          <w:i w:val="0"/>
          <w:sz w:val="22"/>
          <w:szCs w:val="22"/>
          <w:u w:val="none"/>
        </w:rPr>
        <w:t>D.N.I. o pasaporte</w:t>
      </w:r>
    </w:p>
    <w:p w14:paraId="4EB8F718" w14:textId="725E0A12" w:rsidR="00A7560A" w:rsidRDefault="00A7560A" w:rsidP="00202399">
      <w:pPr>
        <w:pStyle w:val="Subttulo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  <w:u w:val="none"/>
        </w:rPr>
      </w:pPr>
      <w:r>
        <w:rPr>
          <w:rFonts w:ascii="Arial" w:hAnsi="Arial" w:cs="Arial"/>
          <w:b w:val="0"/>
          <w:i w:val="0"/>
          <w:sz w:val="22"/>
          <w:szCs w:val="22"/>
          <w:u w:val="none"/>
        </w:rPr>
        <w:t>Autorización de participación y cesión de imágenes (Solo menores)</w:t>
      </w:r>
    </w:p>
    <w:p w14:paraId="666D6194" w14:textId="7AA0BC12" w:rsidR="00A741D8" w:rsidRPr="001F342C" w:rsidRDefault="00A7560A" w:rsidP="00202399">
      <w:pPr>
        <w:pStyle w:val="Subttulo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  <w:u w:val="none"/>
        </w:rPr>
      </w:pPr>
      <w:r>
        <w:rPr>
          <w:rFonts w:ascii="Arial" w:hAnsi="Arial" w:cs="Arial"/>
          <w:b w:val="0"/>
          <w:i w:val="0"/>
          <w:sz w:val="22"/>
          <w:szCs w:val="22"/>
          <w:u w:val="none"/>
        </w:rPr>
        <w:t>Certificado negativo de delitos sexuales (solo acompañantes)</w:t>
      </w:r>
      <w:bookmarkEnd w:id="0"/>
    </w:p>
    <w:p w14:paraId="60E1303F" w14:textId="77777777" w:rsidR="00C03951" w:rsidRDefault="00C03951" w:rsidP="00202399">
      <w:pPr>
        <w:pStyle w:val="Subttulo"/>
        <w:tabs>
          <w:tab w:val="left" w:pos="709"/>
        </w:tabs>
        <w:spacing w:line="276" w:lineRule="auto"/>
        <w:jc w:val="both"/>
        <w:rPr>
          <w:rFonts w:ascii="Arial" w:hAnsi="Arial" w:cs="Arial"/>
          <w:i w:val="0"/>
          <w:sz w:val="22"/>
          <w:szCs w:val="22"/>
          <w:u w:val="none"/>
        </w:rPr>
      </w:pPr>
    </w:p>
    <w:p w14:paraId="0A5FA01F" w14:textId="5CF1172F" w:rsidR="00A741D8" w:rsidRPr="00BD6EF1" w:rsidRDefault="00A741D8" w:rsidP="00202399">
      <w:pPr>
        <w:pStyle w:val="Subttulo"/>
        <w:tabs>
          <w:tab w:val="left" w:pos="709"/>
        </w:tabs>
        <w:spacing w:line="276" w:lineRule="auto"/>
        <w:jc w:val="both"/>
        <w:rPr>
          <w:rFonts w:ascii="Arial" w:hAnsi="Arial" w:cs="Arial"/>
          <w:i w:val="0"/>
          <w:sz w:val="22"/>
          <w:szCs w:val="22"/>
          <w:u w:val="none"/>
        </w:rPr>
      </w:pPr>
      <w:r w:rsidRPr="00BD6EF1">
        <w:rPr>
          <w:rFonts w:ascii="Arial" w:hAnsi="Arial" w:cs="Arial"/>
          <w:i w:val="0"/>
          <w:sz w:val="22"/>
          <w:szCs w:val="22"/>
          <w:u w:val="none"/>
        </w:rPr>
        <w:t xml:space="preserve">SÉPTIMA. </w:t>
      </w:r>
      <w:r>
        <w:rPr>
          <w:rFonts w:ascii="Arial" w:hAnsi="Arial" w:cs="Arial"/>
          <w:i w:val="0"/>
          <w:sz w:val="22"/>
          <w:szCs w:val="22"/>
          <w:u w:val="none"/>
        </w:rPr>
        <w:t>ACOMPAÑANTES</w:t>
      </w:r>
    </w:p>
    <w:p w14:paraId="4A12D223" w14:textId="7C1ACFCA" w:rsidR="001D6284" w:rsidRPr="001E0773" w:rsidRDefault="00A741D8" w:rsidP="00202399">
      <w:pPr>
        <w:spacing w:line="276" w:lineRule="auto"/>
        <w:ind w:firstLine="0"/>
        <w:rPr>
          <w:rFonts w:ascii="Arial" w:hAnsi="Arial" w:cs="Arial"/>
          <w:sz w:val="22"/>
          <w:szCs w:val="22"/>
        </w:rPr>
      </w:pPr>
      <w:r w:rsidRPr="001E0773">
        <w:rPr>
          <w:rFonts w:ascii="Arial" w:hAnsi="Arial" w:cs="Arial"/>
          <w:sz w:val="22"/>
          <w:szCs w:val="22"/>
          <w:lang w:val="es-ES_tradnl"/>
        </w:rPr>
        <w:t>Los</w:t>
      </w:r>
      <w:r w:rsidR="008347F4" w:rsidRPr="001E0773">
        <w:rPr>
          <w:rFonts w:ascii="Arial" w:hAnsi="Arial" w:cs="Arial"/>
          <w:sz w:val="22"/>
          <w:szCs w:val="22"/>
        </w:rPr>
        <w:t xml:space="preserve"> acompañantes</w:t>
      </w:r>
      <w:r w:rsidR="00FE4E40" w:rsidRPr="001E0773">
        <w:rPr>
          <w:rFonts w:ascii="Arial" w:hAnsi="Arial" w:cs="Arial"/>
          <w:sz w:val="22"/>
          <w:szCs w:val="22"/>
        </w:rPr>
        <w:t xml:space="preserve"> </w:t>
      </w:r>
      <w:r w:rsidR="0076775C" w:rsidRPr="001E0773">
        <w:rPr>
          <w:rFonts w:ascii="Arial" w:hAnsi="Arial" w:cs="Arial"/>
          <w:sz w:val="22"/>
          <w:szCs w:val="22"/>
        </w:rPr>
        <w:t xml:space="preserve">serán </w:t>
      </w:r>
      <w:r w:rsidR="008347F4" w:rsidRPr="001E0773">
        <w:rPr>
          <w:rFonts w:ascii="Arial" w:hAnsi="Arial" w:cs="Arial"/>
          <w:sz w:val="22"/>
          <w:szCs w:val="22"/>
        </w:rPr>
        <w:t>los</w:t>
      </w:r>
      <w:r w:rsidR="00FE4E40" w:rsidRPr="001E0773">
        <w:rPr>
          <w:rFonts w:ascii="Arial" w:hAnsi="Arial" w:cs="Arial"/>
          <w:sz w:val="22"/>
          <w:szCs w:val="22"/>
        </w:rPr>
        <w:t xml:space="preserve"> responsables de su grupo durante toda la actividad y velarán</w:t>
      </w:r>
      <w:r w:rsidR="008347F4" w:rsidRPr="001E0773">
        <w:rPr>
          <w:rFonts w:ascii="Arial" w:hAnsi="Arial" w:cs="Arial"/>
          <w:sz w:val="22"/>
          <w:szCs w:val="22"/>
        </w:rPr>
        <w:t xml:space="preserve"> por</w:t>
      </w:r>
      <w:r w:rsidR="00FE4E40" w:rsidRPr="001E0773">
        <w:rPr>
          <w:rFonts w:ascii="Arial" w:hAnsi="Arial" w:cs="Arial"/>
          <w:sz w:val="22"/>
          <w:szCs w:val="22"/>
        </w:rPr>
        <w:t xml:space="preserve"> el buen comportamiento y</w:t>
      </w:r>
      <w:r w:rsidR="008347F4" w:rsidRPr="001E0773">
        <w:rPr>
          <w:rFonts w:ascii="Arial" w:hAnsi="Arial" w:cs="Arial"/>
          <w:sz w:val="22"/>
          <w:szCs w:val="22"/>
        </w:rPr>
        <w:t xml:space="preserve"> disciplina de los alumnos</w:t>
      </w:r>
      <w:r w:rsidR="00FE4E40" w:rsidRPr="001E0773">
        <w:rPr>
          <w:rFonts w:ascii="Arial" w:hAnsi="Arial" w:cs="Arial"/>
          <w:sz w:val="22"/>
          <w:szCs w:val="22"/>
        </w:rPr>
        <w:t>,</w:t>
      </w:r>
      <w:r w:rsidR="008347F4" w:rsidRPr="001E0773">
        <w:rPr>
          <w:rFonts w:ascii="Arial" w:hAnsi="Arial" w:cs="Arial"/>
          <w:sz w:val="22"/>
          <w:szCs w:val="22"/>
        </w:rPr>
        <w:t xml:space="preserve"> </w:t>
      </w:r>
      <w:r w:rsidR="000C48BA" w:rsidRPr="001E0773">
        <w:rPr>
          <w:rFonts w:ascii="Arial" w:hAnsi="Arial" w:cs="Arial"/>
          <w:sz w:val="22"/>
          <w:szCs w:val="22"/>
        </w:rPr>
        <w:t>fundamentalmente</w:t>
      </w:r>
      <w:r w:rsidR="008347F4" w:rsidRPr="001E0773">
        <w:rPr>
          <w:rFonts w:ascii="Arial" w:hAnsi="Arial" w:cs="Arial"/>
          <w:sz w:val="22"/>
          <w:szCs w:val="22"/>
        </w:rPr>
        <w:t xml:space="preserve"> en las dependencias del alojamiento</w:t>
      </w:r>
      <w:r w:rsidR="00A26AEF" w:rsidRPr="001E0773">
        <w:rPr>
          <w:rFonts w:ascii="Arial" w:hAnsi="Arial" w:cs="Arial"/>
          <w:sz w:val="22"/>
          <w:szCs w:val="22"/>
        </w:rPr>
        <w:t xml:space="preserve"> (comidas, momentos de ocio</w:t>
      </w:r>
      <w:r w:rsidR="008347F4" w:rsidRPr="001E0773">
        <w:rPr>
          <w:rFonts w:ascii="Arial" w:hAnsi="Arial" w:cs="Arial"/>
          <w:sz w:val="22"/>
          <w:szCs w:val="22"/>
        </w:rPr>
        <w:t>,</w:t>
      </w:r>
      <w:r w:rsidR="00A26AEF" w:rsidRPr="001E0773">
        <w:rPr>
          <w:rFonts w:ascii="Arial" w:hAnsi="Arial" w:cs="Arial"/>
          <w:sz w:val="22"/>
          <w:szCs w:val="22"/>
        </w:rPr>
        <w:t xml:space="preserve"> noches…)</w:t>
      </w:r>
      <w:r w:rsidR="008347F4" w:rsidRPr="001E0773">
        <w:rPr>
          <w:rFonts w:ascii="Arial" w:hAnsi="Arial" w:cs="Arial"/>
          <w:sz w:val="22"/>
          <w:szCs w:val="22"/>
        </w:rPr>
        <w:t xml:space="preserve"> así como en el servicio de </w:t>
      </w:r>
      <w:r w:rsidR="001F342C" w:rsidRPr="001E0773">
        <w:rPr>
          <w:rFonts w:ascii="Arial" w:hAnsi="Arial" w:cs="Arial"/>
          <w:sz w:val="22"/>
          <w:szCs w:val="22"/>
        </w:rPr>
        <w:t>transporte.</w:t>
      </w:r>
      <w:r w:rsidR="008347F4" w:rsidRPr="001E0773">
        <w:rPr>
          <w:rFonts w:ascii="Arial" w:hAnsi="Arial" w:cs="Arial"/>
          <w:sz w:val="22"/>
          <w:szCs w:val="22"/>
        </w:rPr>
        <w:t xml:space="preserve"> En todo caso, los acompañantes deberán atender a las indicaciones que puedan recibir, del </w:t>
      </w:r>
      <w:r w:rsidR="00692E4D" w:rsidRPr="001E0773">
        <w:rPr>
          <w:rFonts w:ascii="Arial" w:hAnsi="Arial" w:cs="Arial"/>
          <w:sz w:val="22"/>
          <w:szCs w:val="22"/>
        </w:rPr>
        <w:t>c</w:t>
      </w:r>
      <w:r w:rsidR="008347F4" w:rsidRPr="001E0773">
        <w:rPr>
          <w:rFonts w:ascii="Arial" w:hAnsi="Arial" w:cs="Arial"/>
          <w:sz w:val="22"/>
          <w:szCs w:val="22"/>
        </w:rPr>
        <w:t xml:space="preserve">oordinador </w:t>
      </w:r>
      <w:r w:rsidR="00692E4D" w:rsidRPr="001E0773">
        <w:rPr>
          <w:rFonts w:ascii="Arial" w:hAnsi="Arial" w:cs="Arial"/>
          <w:sz w:val="22"/>
          <w:szCs w:val="22"/>
        </w:rPr>
        <w:t>g</w:t>
      </w:r>
      <w:r w:rsidR="008347F4" w:rsidRPr="001E0773">
        <w:rPr>
          <w:rFonts w:ascii="Arial" w:hAnsi="Arial" w:cs="Arial"/>
          <w:sz w:val="22"/>
          <w:szCs w:val="22"/>
        </w:rPr>
        <w:t xml:space="preserve">eneral de la </w:t>
      </w:r>
      <w:r w:rsidR="00692E4D" w:rsidRPr="001E0773">
        <w:rPr>
          <w:rFonts w:ascii="Arial" w:hAnsi="Arial" w:cs="Arial"/>
          <w:sz w:val="22"/>
          <w:szCs w:val="22"/>
        </w:rPr>
        <w:t>a</w:t>
      </w:r>
      <w:r w:rsidR="008347F4" w:rsidRPr="001E0773">
        <w:rPr>
          <w:rFonts w:ascii="Arial" w:hAnsi="Arial" w:cs="Arial"/>
          <w:sz w:val="22"/>
          <w:szCs w:val="22"/>
        </w:rPr>
        <w:t>ctividad y de los monitores.</w:t>
      </w:r>
    </w:p>
    <w:p w14:paraId="375FBF14" w14:textId="77777777" w:rsidR="00C03951" w:rsidRDefault="00C03951" w:rsidP="00202399">
      <w:pPr>
        <w:pStyle w:val="Subttulo"/>
        <w:tabs>
          <w:tab w:val="left" w:pos="709"/>
        </w:tabs>
        <w:spacing w:line="276" w:lineRule="auto"/>
        <w:jc w:val="both"/>
        <w:rPr>
          <w:rFonts w:ascii="Arial" w:hAnsi="Arial" w:cs="Arial"/>
          <w:i w:val="0"/>
          <w:sz w:val="22"/>
          <w:szCs w:val="22"/>
          <w:u w:val="none"/>
        </w:rPr>
      </w:pPr>
    </w:p>
    <w:p w14:paraId="77977CE5" w14:textId="49484887" w:rsidR="00F64A65" w:rsidRPr="001E0773" w:rsidRDefault="00394F8A" w:rsidP="00202399">
      <w:pPr>
        <w:pStyle w:val="Subttulo"/>
        <w:tabs>
          <w:tab w:val="left" w:pos="709"/>
        </w:tabs>
        <w:spacing w:line="276" w:lineRule="auto"/>
        <w:jc w:val="both"/>
        <w:rPr>
          <w:rFonts w:ascii="Arial" w:hAnsi="Arial" w:cs="Arial"/>
          <w:i w:val="0"/>
          <w:sz w:val="22"/>
          <w:szCs w:val="22"/>
          <w:u w:val="none"/>
        </w:rPr>
      </w:pPr>
      <w:r w:rsidRPr="001E0773">
        <w:rPr>
          <w:rFonts w:ascii="Arial" w:hAnsi="Arial" w:cs="Arial"/>
          <w:i w:val="0"/>
          <w:sz w:val="22"/>
          <w:szCs w:val="22"/>
          <w:u w:val="none"/>
        </w:rPr>
        <w:t>OCTAVA.</w:t>
      </w:r>
      <w:r w:rsidR="00C03951">
        <w:rPr>
          <w:rFonts w:ascii="Arial" w:hAnsi="Arial" w:cs="Arial"/>
          <w:i w:val="0"/>
          <w:sz w:val="22"/>
          <w:szCs w:val="22"/>
          <w:u w:val="none"/>
        </w:rPr>
        <w:t xml:space="preserve"> </w:t>
      </w:r>
      <w:r w:rsidR="00F64A65" w:rsidRPr="001E0773">
        <w:rPr>
          <w:rFonts w:ascii="Arial" w:hAnsi="Arial" w:cs="Arial"/>
          <w:i w:val="0"/>
          <w:sz w:val="22"/>
          <w:szCs w:val="22"/>
          <w:u w:val="none"/>
        </w:rPr>
        <w:t>MATERIAL OBLIGATORIO DE LOS PARTICIPANTES</w:t>
      </w:r>
    </w:p>
    <w:p w14:paraId="3EACC172" w14:textId="1DEBDA1A" w:rsidR="008C3D5E" w:rsidRPr="001E0773" w:rsidRDefault="002E2167" w:rsidP="00202399">
      <w:pPr>
        <w:pStyle w:val="Subttulo"/>
        <w:tabs>
          <w:tab w:val="left" w:pos="709"/>
        </w:tabs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  <w:u w:val="none"/>
        </w:rPr>
      </w:pPr>
      <w:r w:rsidRPr="001E0773">
        <w:rPr>
          <w:rFonts w:ascii="Arial" w:hAnsi="Arial" w:cs="Arial"/>
          <w:b w:val="0"/>
          <w:i w:val="0"/>
          <w:sz w:val="22"/>
          <w:szCs w:val="22"/>
          <w:u w:val="none"/>
        </w:rPr>
        <w:t>Todos los participantes deberán llevar:</w:t>
      </w:r>
      <w:r w:rsidR="00D4404B" w:rsidRPr="001E0773">
        <w:rPr>
          <w:rFonts w:ascii="Arial" w:hAnsi="Arial" w:cs="Arial"/>
          <w:b w:val="0"/>
          <w:i w:val="0"/>
          <w:sz w:val="22"/>
          <w:szCs w:val="22"/>
          <w:u w:val="none"/>
        </w:rPr>
        <w:t xml:space="preserve"> mochila pequeña,</w:t>
      </w:r>
      <w:r w:rsidR="00F64A65" w:rsidRPr="001E0773">
        <w:rPr>
          <w:rFonts w:ascii="Arial" w:hAnsi="Arial" w:cs="Arial"/>
          <w:b w:val="0"/>
          <w:i w:val="0"/>
          <w:sz w:val="22"/>
          <w:szCs w:val="22"/>
          <w:u w:val="none"/>
        </w:rPr>
        <w:t xml:space="preserve"> gafas</w:t>
      </w:r>
      <w:r w:rsidR="001F342C" w:rsidRPr="001E0773">
        <w:rPr>
          <w:rFonts w:ascii="Arial" w:hAnsi="Arial" w:cs="Arial"/>
          <w:b w:val="0"/>
          <w:i w:val="0"/>
          <w:sz w:val="22"/>
          <w:szCs w:val="22"/>
          <w:u w:val="none"/>
        </w:rPr>
        <w:t xml:space="preserve"> de sol</w:t>
      </w:r>
      <w:r w:rsidR="00F64A65" w:rsidRPr="001E0773">
        <w:rPr>
          <w:rFonts w:ascii="Arial" w:hAnsi="Arial" w:cs="Arial"/>
          <w:b w:val="0"/>
          <w:i w:val="0"/>
          <w:sz w:val="22"/>
          <w:szCs w:val="22"/>
          <w:u w:val="none"/>
        </w:rPr>
        <w:t>,</w:t>
      </w:r>
      <w:r w:rsidR="00A26AEF" w:rsidRPr="001E0773">
        <w:rPr>
          <w:rFonts w:ascii="Arial" w:hAnsi="Arial" w:cs="Arial"/>
          <w:b w:val="0"/>
          <w:i w:val="0"/>
          <w:sz w:val="22"/>
          <w:szCs w:val="22"/>
          <w:u w:val="none"/>
        </w:rPr>
        <w:t xml:space="preserve"> gorra,</w:t>
      </w:r>
      <w:r w:rsidR="00F64A65" w:rsidRPr="001E0773">
        <w:rPr>
          <w:rFonts w:ascii="Arial" w:hAnsi="Arial" w:cs="Arial"/>
          <w:b w:val="0"/>
          <w:i w:val="0"/>
          <w:sz w:val="22"/>
          <w:szCs w:val="22"/>
          <w:u w:val="none"/>
        </w:rPr>
        <w:t xml:space="preserve"> </w:t>
      </w:r>
      <w:r w:rsidR="001F342C" w:rsidRPr="001E0773">
        <w:rPr>
          <w:rFonts w:ascii="Arial" w:hAnsi="Arial" w:cs="Arial"/>
          <w:b w:val="0"/>
          <w:i w:val="0"/>
          <w:sz w:val="22"/>
          <w:szCs w:val="22"/>
          <w:u w:val="none"/>
        </w:rPr>
        <w:t>c</w:t>
      </w:r>
      <w:r w:rsidR="00F64A65" w:rsidRPr="001E0773">
        <w:rPr>
          <w:rFonts w:ascii="Arial" w:hAnsi="Arial" w:cs="Arial"/>
          <w:b w:val="0"/>
          <w:i w:val="0"/>
          <w:sz w:val="22"/>
          <w:szCs w:val="22"/>
          <w:u w:val="none"/>
        </w:rPr>
        <w:t>rema solar protectora (nivel 30 mínimo), protector labi</w:t>
      </w:r>
      <w:r w:rsidR="00A24468" w:rsidRPr="001E0773">
        <w:rPr>
          <w:rFonts w:ascii="Arial" w:hAnsi="Arial" w:cs="Arial"/>
          <w:b w:val="0"/>
          <w:i w:val="0"/>
          <w:sz w:val="22"/>
          <w:szCs w:val="22"/>
          <w:u w:val="none"/>
        </w:rPr>
        <w:t>al</w:t>
      </w:r>
      <w:r w:rsidR="00F64A65" w:rsidRPr="001E0773">
        <w:rPr>
          <w:rFonts w:ascii="Arial" w:hAnsi="Arial" w:cs="Arial"/>
          <w:b w:val="0"/>
          <w:i w:val="0"/>
          <w:sz w:val="22"/>
          <w:szCs w:val="22"/>
          <w:u w:val="none"/>
        </w:rPr>
        <w:t xml:space="preserve">, </w:t>
      </w:r>
      <w:r w:rsidR="001F342C" w:rsidRPr="001E0773">
        <w:rPr>
          <w:rFonts w:ascii="Arial" w:hAnsi="Arial" w:cs="Arial"/>
          <w:b w:val="0"/>
          <w:i w:val="0"/>
          <w:sz w:val="22"/>
          <w:szCs w:val="22"/>
          <w:u w:val="none"/>
        </w:rPr>
        <w:t>chanclas, bañador y calzado deportivo.</w:t>
      </w:r>
    </w:p>
    <w:p w14:paraId="731F21A9" w14:textId="77777777" w:rsidR="00C03951" w:rsidRDefault="00C03951" w:rsidP="00202399">
      <w:pPr>
        <w:pStyle w:val="Subttulo"/>
        <w:tabs>
          <w:tab w:val="left" w:pos="709"/>
        </w:tabs>
        <w:spacing w:line="276" w:lineRule="auto"/>
        <w:jc w:val="both"/>
        <w:rPr>
          <w:rFonts w:ascii="Arial" w:hAnsi="Arial" w:cs="Arial"/>
          <w:i w:val="0"/>
          <w:sz w:val="22"/>
          <w:szCs w:val="22"/>
        </w:rPr>
      </w:pPr>
    </w:p>
    <w:p w14:paraId="04860AAF" w14:textId="6F322E17" w:rsidR="009C24CE" w:rsidRPr="001E0773" w:rsidRDefault="009C24CE" w:rsidP="00202399">
      <w:pPr>
        <w:pStyle w:val="Subttulo"/>
        <w:tabs>
          <w:tab w:val="left" w:pos="709"/>
        </w:tabs>
        <w:spacing w:line="276" w:lineRule="auto"/>
        <w:jc w:val="both"/>
        <w:rPr>
          <w:rFonts w:ascii="Arial" w:hAnsi="Arial" w:cs="Arial"/>
          <w:i w:val="0"/>
          <w:sz w:val="22"/>
          <w:szCs w:val="22"/>
          <w:u w:val="none"/>
        </w:rPr>
      </w:pPr>
      <w:r w:rsidRPr="001E0773">
        <w:rPr>
          <w:rFonts w:ascii="Arial" w:hAnsi="Arial" w:cs="Arial"/>
          <w:i w:val="0"/>
          <w:sz w:val="22"/>
          <w:szCs w:val="22"/>
        </w:rPr>
        <w:t>INFORMACIÓN</w:t>
      </w:r>
    </w:p>
    <w:p w14:paraId="01A37197" w14:textId="046DD8A7" w:rsidR="005672CD" w:rsidRPr="00C03951" w:rsidRDefault="00C73B79" w:rsidP="00202399">
      <w:pPr>
        <w:shd w:val="clear" w:color="auto" w:fill="FFFFFF"/>
        <w:spacing w:line="276" w:lineRule="auto"/>
        <w:ind w:firstLine="0"/>
        <w:rPr>
          <w:rFonts w:ascii="Arial" w:hAnsi="Arial" w:cs="Arial"/>
          <w:bCs/>
          <w:iCs/>
          <w:sz w:val="22"/>
          <w:szCs w:val="22"/>
        </w:rPr>
      </w:pPr>
      <w:r w:rsidRPr="00C03951">
        <w:rPr>
          <w:rFonts w:ascii="Arial" w:hAnsi="Arial" w:cs="Arial"/>
          <w:bCs/>
          <w:iCs/>
          <w:sz w:val="22"/>
          <w:szCs w:val="22"/>
        </w:rPr>
        <w:lastRenderedPageBreak/>
        <w:t>A través del correo electrónic</w:t>
      </w:r>
      <w:r w:rsidR="009E271B" w:rsidRPr="00C03951">
        <w:rPr>
          <w:rFonts w:ascii="Arial" w:hAnsi="Arial" w:cs="Arial"/>
          <w:bCs/>
          <w:iCs/>
          <w:sz w:val="22"/>
          <w:szCs w:val="22"/>
        </w:rPr>
        <w:t xml:space="preserve">o: </w:t>
      </w:r>
      <w:hyperlink r:id="rId11" w:history="1">
        <w:r w:rsidR="002478A7" w:rsidRPr="00C03951">
          <w:rPr>
            <w:rStyle w:val="Hipervnculo"/>
            <w:rFonts w:ascii="Arial" w:eastAsia="Segoe UI Emoji" w:hAnsi="Arial" w:cs="Arial"/>
            <w:b/>
            <w:bCs/>
            <w:iCs/>
            <w:color w:val="auto"/>
            <w:sz w:val="22"/>
            <w:szCs w:val="22"/>
          </w:rPr>
          <w:t>tvacas</w:t>
        </w:r>
        <w:r w:rsidR="002478A7" w:rsidRPr="00D81623">
          <w:rPr>
            <w:rStyle w:val="Hipervnculo"/>
            <w:rFonts w:ascii="Arial" w:eastAsia="Segoe UI Emoji" w:hAnsi="Arial" w:cs="Arial"/>
            <w:b/>
            <w:iCs/>
            <w:color w:val="auto"/>
            <w:sz w:val="22"/>
            <w:szCs w:val="22"/>
          </w:rPr>
          <w:t>@fundacioncajaruraldesegovia.es</w:t>
        </w:r>
      </w:hyperlink>
      <w:r w:rsidR="00EF085A" w:rsidRPr="00C03951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C03951">
        <w:rPr>
          <w:rFonts w:ascii="Arial" w:hAnsi="Arial" w:cs="Arial"/>
          <w:bCs/>
          <w:iCs/>
          <w:sz w:val="22"/>
          <w:szCs w:val="22"/>
        </w:rPr>
        <w:t xml:space="preserve">y en la web </w:t>
      </w:r>
      <w:hyperlink r:id="rId12" w:history="1">
        <w:r w:rsidR="00D81623" w:rsidRPr="00AD06BC">
          <w:rPr>
            <w:rStyle w:val="Hipervnculo"/>
            <w:rFonts w:ascii="Arial" w:hAnsi="Arial" w:cs="Arial"/>
            <w:bCs/>
            <w:iCs/>
            <w:sz w:val="22"/>
            <w:szCs w:val="22"/>
          </w:rPr>
          <w:t>www.fundacioncajaruraldesegovia.es/</w:t>
        </w:r>
      </w:hyperlink>
    </w:p>
    <w:sectPr w:rsidR="005672CD" w:rsidRPr="00C03951" w:rsidSect="002A7EF6">
      <w:headerReference w:type="default" r:id="rId13"/>
      <w:footerReference w:type="default" r:id="rId14"/>
      <w:pgSz w:w="11906" w:h="16838" w:code="9"/>
      <w:pgMar w:top="1843" w:right="1021" w:bottom="567" w:left="1304" w:header="1276" w:footer="476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E324C" w14:textId="77777777" w:rsidR="00190C6D" w:rsidRDefault="00190C6D" w:rsidP="009C24CE">
      <w:r>
        <w:separator/>
      </w:r>
    </w:p>
  </w:endnote>
  <w:endnote w:type="continuationSeparator" w:id="0">
    <w:p w14:paraId="501BF0BF" w14:textId="77777777" w:rsidR="00190C6D" w:rsidRDefault="00190C6D" w:rsidP="009C2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altName w:val="Segoe UI Emoji"/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BC0B3" w14:textId="1C08CD31" w:rsidR="009C24CE" w:rsidRPr="002A7EF6" w:rsidRDefault="009C24CE" w:rsidP="009C24CE">
    <w:pPr>
      <w:shd w:val="clear" w:color="auto" w:fill="FFFFFF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C294E" w14:textId="77777777" w:rsidR="00190C6D" w:rsidRDefault="00190C6D" w:rsidP="009C24CE">
      <w:r>
        <w:separator/>
      </w:r>
    </w:p>
  </w:footnote>
  <w:footnote w:type="continuationSeparator" w:id="0">
    <w:p w14:paraId="49000B6D" w14:textId="77777777" w:rsidR="00190C6D" w:rsidRDefault="00190C6D" w:rsidP="009C24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C0D32" w14:textId="7FADA864" w:rsidR="00EF085A" w:rsidRDefault="00EF085A" w:rsidP="009C24CE">
    <w:pPr>
      <w:pStyle w:val="Encabezado"/>
      <w:ind w:firstLine="0"/>
      <w:rPr>
        <w:noProof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2C994B86" wp14:editId="442205E1">
          <wp:simplePos x="0" y="0"/>
          <wp:positionH relativeFrom="margin">
            <wp:align>center</wp:align>
          </wp:positionH>
          <wp:positionV relativeFrom="paragraph">
            <wp:posOffset>-589915</wp:posOffset>
          </wp:positionV>
          <wp:extent cx="3629025" cy="1133269"/>
          <wp:effectExtent l="0" t="0" r="0" b="0"/>
          <wp:wrapNone/>
          <wp:docPr id="851505051" name="Imagen 851505051" descr="CAJA RURAL CAJA VIVA - H2CY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JA RURAL CAJA VIVA - H2CY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29025" cy="11332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982D51" w14:textId="1D4713B2" w:rsidR="00EF085A" w:rsidRDefault="00EF085A" w:rsidP="009C24CE">
    <w:pPr>
      <w:pStyle w:val="Encabezado"/>
      <w:ind w:firstLine="0"/>
      <w:rPr>
        <w:noProof/>
      </w:rPr>
    </w:pPr>
  </w:p>
  <w:p w14:paraId="01E44BA6" w14:textId="521D202D" w:rsidR="00EF085A" w:rsidRDefault="00EF085A" w:rsidP="009C24CE">
    <w:pPr>
      <w:pStyle w:val="Encabezado"/>
      <w:ind w:firstLine="0"/>
      <w:rPr>
        <w:noProof/>
      </w:rPr>
    </w:pPr>
  </w:p>
  <w:p w14:paraId="056CB4ED" w14:textId="77777777" w:rsidR="00EF085A" w:rsidRDefault="00EF085A" w:rsidP="009C24CE">
    <w:pPr>
      <w:pStyle w:val="Encabezado"/>
      <w:ind w:firstLine="0"/>
      <w:rPr>
        <w:noProof/>
      </w:rPr>
    </w:pPr>
  </w:p>
  <w:p w14:paraId="103EDBD6" w14:textId="77777777" w:rsidR="00DC1658" w:rsidRDefault="00DC1658" w:rsidP="009C24CE">
    <w:pPr>
      <w:pStyle w:val="Encabezado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E0668"/>
    <w:multiLevelType w:val="hybridMultilevel"/>
    <w:tmpl w:val="E006E1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036FA"/>
    <w:multiLevelType w:val="hybridMultilevel"/>
    <w:tmpl w:val="7A7E962C"/>
    <w:lvl w:ilvl="0" w:tplc="FFFFFFFF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A82DDB"/>
    <w:multiLevelType w:val="hybridMultilevel"/>
    <w:tmpl w:val="368057F8"/>
    <w:lvl w:ilvl="0" w:tplc="0C0A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778CF"/>
    <w:multiLevelType w:val="hybridMultilevel"/>
    <w:tmpl w:val="1D9E8152"/>
    <w:lvl w:ilvl="0" w:tplc="2E8617BA">
      <w:numFmt w:val="bullet"/>
      <w:lvlText w:val=""/>
      <w:lvlJc w:val="left"/>
      <w:pPr>
        <w:ind w:left="838" w:hanging="284"/>
      </w:pPr>
      <w:rPr>
        <w:rFonts w:ascii="Wingdings" w:eastAsia="Wingdings" w:hAnsi="Wingdings" w:cs="Wingdings" w:hint="default"/>
        <w:color w:val="C00000"/>
        <w:spacing w:val="0"/>
        <w:w w:val="100"/>
        <w:sz w:val="18"/>
        <w:szCs w:val="18"/>
        <w:lang w:val="es-ES" w:eastAsia="en-US" w:bidi="ar-SA"/>
      </w:rPr>
    </w:lvl>
    <w:lvl w:ilvl="1" w:tplc="5832F0B6">
      <w:start w:val="1"/>
      <w:numFmt w:val="decimal"/>
      <w:lvlText w:val="%2."/>
      <w:lvlJc w:val="left"/>
      <w:pPr>
        <w:ind w:left="1546" w:hanging="281"/>
      </w:pPr>
      <w:rPr>
        <w:rFonts w:ascii="Yu Gothic UI Light" w:eastAsia="Yu Gothic UI Light" w:hAnsi="Yu Gothic UI Light" w:cs="Yu Gothic UI Light" w:hint="eastAsia"/>
        <w:color w:val="585858"/>
        <w:spacing w:val="-1"/>
        <w:w w:val="100"/>
        <w:sz w:val="18"/>
        <w:szCs w:val="18"/>
        <w:lang w:val="es-ES" w:eastAsia="en-US" w:bidi="ar-SA"/>
      </w:rPr>
    </w:lvl>
    <w:lvl w:ilvl="2" w:tplc="2E8617BA">
      <w:numFmt w:val="bullet"/>
      <w:lvlText w:val=""/>
      <w:lvlJc w:val="left"/>
      <w:pPr>
        <w:ind w:left="1820" w:hanging="358"/>
      </w:pPr>
      <w:rPr>
        <w:rFonts w:ascii="Wingdings" w:eastAsia="Wingdings" w:hAnsi="Wingdings" w:cs="Wingdings" w:hint="default"/>
        <w:color w:val="C00000"/>
        <w:w w:val="100"/>
        <w:sz w:val="18"/>
        <w:szCs w:val="18"/>
        <w:lang w:val="es-ES" w:eastAsia="en-US" w:bidi="ar-SA"/>
      </w:rPr>
    </w:lvl>
    <w:lvl w:ilvl="3" w:tplc="A32E9CDE">
      <w:numFmt w:val="bullet"/>
      <w:lvlText w:val="-"/>
      <w:lvlJc w:val="left"/>
      <w:pPr>
        <w:ind w:left="1932" w:hanging="380"/>
      </w:pPr>
      <w:rPr>
        <w:rFonts w:ascii="Yu Gothic UI Light" w:eastAsia="Yu Gothic UI Light" w:hAnsi="Yu Gothic UI Light" w:cs="Yu Gothic UI Light" w:hint="eastAsia"/>
        <w:color w:val="585858"/>
        <w:w w:val="100"/>
        <w:sz w:val="18"/>
        <w:szCs w:val="18"/>
        <w:lang w:val="es-ES" w:eastAsia="en-US" w:bidi="ar-SA"/>
      </w:rPr>
    </w:lvl>
    <w:lvl w:ilvl="4" w:tplc="5F7EF6E0">
      <w:numFmt w:val="bullet"/>
      <w:lvlText w:val="•"/>
      <w:lvlJc w:val="left"/>
      <w:pPr>
        <w:ind w:left="3175" w:hanging="380"/>
      </w:pPr>
      <w:rPr>
        <w:lang w:val="es-ES" w:eastAsia="en-US" w:bidi="ar-SA"/>
      </w:rPr>
    </w:lvl>
    <w:lvl w:ilvl="5" w:tplc="ACD0508C">
      <w:numFmt w:val="bullet"/>
      <w:lvlText w:val="•"/>
      <w:lvlJc w:val="left"/>
      <w:pPr>
        <w:ind w:left="4410" w:hanging="380"/>
      </w:pPr>
      <w:rPr>
        <w:lang w:val="es-ES" w:eastAsia="en-US" w:bidi="ar-SA"/>
      </w:rPr>
    </w:lvl>
    <w:lvl w:ilvl="6" w:tplc="664AA89E">
      <w:numFmt w:val="bullet"/>
      <w:lvlText w:val="•"/>
      <w:lvlJc w:val="left"/>
      <w:pPr>
        <w:ind w:left="5645" w:hanging="380"/>
      </w:pPr>
      <w:rPr>
        <w:lang w:val="es-ES" w:eastAsia="en-US" w:bidi="ar-SA"/>
      </w:rPr>
    </w:lvl>
    <w:lvl w:ilvl="7" w:tplc="201C5238">
      <w:numFmt w:val="bullet"/>
      <w:lvlText w:val="•"/>
      <w:lvlJc w:val="left"/>
      <w:pPr>
        <w:ind w:left="6880" w:hanging="380"/>
      </w:pPr>
      <w:rPr>
        <w:lang w:val="es-ES" w:eastAsia="en-US" w:bidi="ar-SA"/>
      </w:rPr>
    </w:lvl>
    <w:lvl w:ilvl="8" w:tplc="88A6B826">
      <w:numFmt w:val="bullet"/>
      <w:lvlText w:val="•"/>
      <w:lvlJc w:val="left"/>
      <w:pPr>
        <w:ind w:left="8116" w:hanging="380"/>
      </w:pPr>
      <w:rPr>
        <w:lang w:val="es-ES" w:eastAsia="en-US" w:bidi="ar-SA"/>
      </w:rPr>
    </w:lvl>
  </w:abstractNum>
  <w:abstractNum w:abstractNumId="4" w15:restartNumberingAfterBreak="0">
    <w:nsid w:val="200C2200"/>
    <w:multiLevelType w:val="hybridMultilevel"/>
    <w:tmpl w:val="7F22AAB0"/>
    <w:lvl w:ilvl="0" w:tplc="BA8C36B8">
      <w:start w:val="1"/>
      <w:numFmt w:val="upperLetter"/>
      <w:lvlText w:val="%1)"/>
      <w:lvlJc w:val="left"/>
      <w:pPr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203B2F59"/>
    <w:multiLevelType w:val="hybridMultilevel"/>
    <w:tmpl w:val="6FA6B97E"/>
    <w:lvl w:ilvl="0" w:tplc="74344E6A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DB7A13"/>
    <w:multiLevelType w:val="hybridMultilevel"/>
    <w:tmpl w:val="1CF67CD0"/>
    <w:lvl w:ilvl="0" w:tplc="A32E9CDE">
      <w:numFmt w:val="bullet"/>
      <w:lvlText w:val="-"/>
      <w:lvlJc w:val="left"/>
      <w:pPr>
        <w:ind w:left="1198" w:hanging="360"/>
      </w:pPr>
      <w:rPr>
        <w:rFonts w:ascii="Yu Gothic UI Light" w:eastAsia="Yu Gothic UI Light" w:hAnsi="Yu Gothic UI Light" w:cs="Yu Gothic UI Light" w:hint="eastAsia"/>
        <w:color w:val="585858"/>
        <w:w w:val="100"/>
        <w:sz w:val="18"/>
        <w:szCs w:val="18"/>
        <w:lang w:val="es-ES" w:eastAsia="en-US" w:bidi="ar-SA"/>
      </w:rPr>
    </w:lvl>
    <w:lvl w:ilvl="1" w:tplc="0C0A0003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7" w15:restartNumberingAfterBreak="0">
    <w:nsid w:val="33406BDF"/>
    <w:multiLevelType w:val="hybridMultilevel"/>
    <w:tmpl w:val="339C746C"/>
    <w:lvl w:ilvl="0" w:tplc="AD8ED07A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46028D"/>
    <w:multiLevelType w:val="hybridMultilevel"/>
    <w:tmpl w:val="1852551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CF5E3F"/>
    <w:multiLevelType w:val="singleLevel"/>
    <w:tmpl w:val="C2E6AB3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 w15:restartNumberingAfterBreak="0">
    <w:nsid w:val="4400095E"/>
    <w:multiLevelType w:val="hybridMultilevel"/>
    <w:tmpl w:val="11B24A6E"/>
    <w:lvl w:ilvl="0" w:tplc="AD8ED07A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4C50EF8"/>
    <w:multiLevelType w:val="hybridMultilevel"/>
    <w:tmpl w:val="6B0AF838"/>
    <w:lvl w:ilvl="0" w:tplc="4330FF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7F0918"/>
    <w:multiLevelType w:val="hybridMultilevel"/>
    <w:tmpl w:val="A58680D8"/>
    <w:lvl w:ilvl="0" w:tplc="74344E6A">
      <w:start w:val="1"/>
      <w:numFmt w:val="decimal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0A0019" w:tentative="1">
      <w:start w:val="1"/>
      <w:numFmt w:val="lowerLetter"/>
      <w:lvlText w:val="%2."/>
      <w:lvlJc w:val="left"/>
      <w:pPr>
        <w:ind w:left="1785" w:hanging="360"/>
      </w:pPr>
    </w:lvl>
    <w:lvl w:ilvl="2" w:tplc="040A001B" w:tentative="1">
      <w:start w:val="1"/>
      <w:numFmt w:val="lowerRoman"/>
      <w:lvlText w:val="%3."/>
      <w:lvlJc w:val="right"/>
      <w:pPr>
        <w:ind w:left="2505" w:hanging="180"/>
      </w:pPr>
    </w:lvl>
    <w:lvl w:ilvl="3" w:tplc="040A000F" w:tentative="1">
      <w:start w:val="1"/>
      <w:numFmt w:val="decimal"/>
      <w:lvlText w:val="%4."/>
      <w:lvlJc w:val="left"/>
      <w:pPr>
        <w:ind w:left="3225" w:hanging="360"/>
      </w:pPr>
    </w:lvl>
    <w:lvl w:ilvl="4" w:tplc="040A0019" w:tentative="1">
      <w:start w:val="1"/>
      <w:numFmt w:val="lowerLetter"/>
      <w:lvlText w:val="%5."/>
      <w:lvlJc w:val="left"/>
      <w:pPr>
        <w:ind w:left="3945" w:hanging="360"/>
      </w:pPr>
    </w:lvl>
    <w:lvl w:ilvl="5" w:tplc="040A001B" w:tentative="1">
      <w:start w:val="1"/>
      <w:numFmt w:val="lowerRoman"/>
      <w:lvlText w:val="%6."/>
      <w:lvlJc w:val="right"/>
      <w:pPr>
        <w:ind w:left="4665" w:hanging="180"/>
      </w:pPr>
    </w:lvl>
    <w:lvl w:ilvl="6" w:tplc="040A000F" w:tentative="1">
      <w:start w:val="1"/>
      <w:numFmt w:val="decimal"/>
      <w:lvlText w:val="%7."/>
      <w:lvlJc w:val="left"/>
      <w:pPr>
        <w:ind w:left="5385" w:hanging="360"/>
      </w:pPr>
    </w:lvl>
    <w:lvl w:ilvl="7" w:tplc="040A0019" w:tentative="1">
      <w:start w:val="1"/>
      <w:numFmt w:val="lowerLetter"/>
      <w:lvlText w:val="%8."/>
      <w:lvlJc w:val="left"/>
      <w:pPr>
        <w:ind w:left="6105" w:hanging="360"/>
      </w:pPr>
    </w:lvl>
    <w:lvl w:ilvl="8" w:tplc="04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54A334F1"/>
    <w:multiLevelType w:val="hybridMultilevel"/>
    <w:tmpl w:val="8A46057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2B5D7D"/>
    <w:multiLevelType w:val="hybridMultilevel"/>
    <w:tmpl w:val="F15879DE"/>
    <w:lvl w:ilvl="0" w:tplc="1338CF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F40247"/>
    <w:multiLevelType w:val="hybridMultilevel"/>
    <w:tmpl w:val="7A7E962C"/>
    <w:lvl w:ilvl="0" w:tplc="FFFFFFFF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DE8003F"/>
    <w:multiLevelType w:val="hybridMultilevel"/>
    <w:tmpl w:val="4D482FD4"/>
    <w:lvl w:ilvl="0" w:tplc="C2C20B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E024B8"/>
    <w:multiLevelType w:val="hybridMultilevel"/>
    <w:tmpl w:val="DEF02970"/>
    <w:lvl w:ilvl="0" w:tplc="AD8ED07A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0646423">
    <w:abstractNumId w:val="9"/>
  </w:num>
  <w:num w:numId="2" w16cid:durableId="1429109699">
    <w:abstractNumId w:val="15"/>
  </w:num>
  <w:num w:numId="3" w16cid:durableId="535849183">
    <w:abstractNumId w:val="1"/>
  </w:num>
  <w:num w:numId="4" w16cid:durableId="1044133664">
    <w:abstractNumId w:val="11"/>
  </w:num>
  <w:num w:numId="5" w16cid:durableId="1150442674">
    <w:abstractNumId w:val="4"/>
  </w:num>
  <w:num w:numId="6" w16cid:durableId="509221757">
    <w:abstractNumId w:val="14"/>
  </w:num>
  <w:num w:numId="7" w16cid:durableId="916982561">
    <w:abstractNumId w:val="2"/>
  </w:num>
  <w:num w:numId="8" w16cid:durableId="1313607403">
    <w:abstractNumId w:val="16"/>
  </w:num>
  <w:num w:numId="9" w16cid:durableId="1795176402">
    <w:abstractNumId w:val="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 w16cid:durableId="1105461264">
    <w:abstractNumId w:val="6"/>
  </w:num>
  <w:num w:numId="11" w16cid:durableId="2052218476">
    <w:abstractNumId w:val="0"/>
  </w:num>
  <w:num w:numId="12" w16cid:durableId="740181296">
    <w:abstractNumId w:val="17"/>
  </w:num>
  <w:num w:numId="13" w16cid:durableId="1293634258">
    <w:abstractNumId w:val="7"/>
  </w:num>
  <w:num w:numId="14" w16cid:durableId="2033409753">
    <w:abstractNumId w:val="10"/>
  </w:num>
  <w:num w:numId="15" w16cid:durableId="1662393976">
    <w:abstractNumId w:val="8"/>
  </w:num>
  <w:num w:numId="16" w16cid:durableId="1962225500">
    <w:abstractNumId w:val="12"/>
  </w:num>
  <w:num w:numId="17" w16cid:durableId="720980994">
    <w:abstractNumId w:val="5"/>
  </w:num>
  <w:num w:numId="18" w16cid:durableId="193439199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4CE"/>
    <w:rsid w:val="000031F4"/>
    <w:rsid w:val="00007770"/>
    <w:rsid w:val="00012C25"/>
    <w:rsid w:val="00024E27"/>
    <w:rsid w:val="0002580B"/>
    <w:rsid w:val="000365BE"/>
    <w:rsid w:val="000460E9"/>
    <w:rsid w:val="00055ABA"/>
    <w:rsid w:val="0006255C"/>
    <w:rsid w:val="00065ECC"/>
    <w:rsid w:val="000A0886"/>
    <w:rsid w:val="000A6054"/>
    <w:rsid w:val="000B016A"/>
    <w:rsid w:val="000B19EB"/>
    <w:rsid w:val="000B3988"/>
    <w:rsid w:val="000C48BA"/>
    <w:rsid w:val="000C5B23"/>
    <w:rsid w:val="000C5B93"/>
    <w:rsid w:val="000F08CA"/>
    <w:rsid w:val="00122C95"/>
    <w:rsid w:val="0013535F"/>
    <w:rsid w:val="00140AAA"/>
    <w:rsid w:val="00143DA1"/>
    <w:rsid w:val="0015398F"/>
    <w:rsid w:val="00155EA7"/>
    <w:rsid w:val="00167508"/>
    <w:rsid w:val="0018693E"/>
    <w:rsid w:val="00190C6D"/>
    <w:rsid w:val="00190D93"/>
    <w:rsid w:val="00193B8B"/>
    <w:rsid w:val="001B493C"/>
    <w:rsid w:val="001C1866"/>
    <w:rsid w:val="001C2A9E"/>
    <w:rsid w:val="001C49FD"/>
    <w:rsid w:val="001D6284"/>
    <w:rsid w:val="001E0773"/>
    <w:rsid w:val="001E452F"/>
    <w:rsid w:val="001F342C"/>
    <w:rsid w:val="00202399"/>
    <w:rsid w:val="00206E0A"/>
    <w:rsid w:val="00226F3E"/>
    <w:rsid w:val="00227E2C"/>
    <w:rsid w:val="0023210C"/>
    <w:rsid w:val="002363AB"/>
    <w:rsid w:val="00241ECE"/>
    <w:rsid w:val="002461E7"/>
    <w:rsid w:val="002478A7"/>
    <w:rsid w:val="002613A8"/>
    <w:rsid w:val="00275F3B"/>
    <w:rsid w:val="00277E4E"/>
    <w:rsid w:val="00296740"/>
    <w:rsid w:val="002A7EF6"/>
    <w:rsid w:val="002B1EFA"/>
    <w:rsid w:val="002C0C2A"/>
    <w:rsid w:val="002C630F"/>
    <w:rsid w:val="002D0B81"/>
    <w:rsid w:val="002D2256"/>
    <w:rsid w:val="002E08A0"/>
    <w:rsid w:val="002E2167"/>
    <w:rsid w:val="002F6B44"/>
    <w:rsid w:val="00310D9C"/>
    <w:rsid w:val="00312833"/>
    <w:rsid w:val="003161E8"/>
    <w:rsid w:val="0032594A"/>
    <w:rsid w:val="00331983"/>
    <w:rsid w:val="00336AF0"/>
    <w:rsid w:val="003413BD"/>
    <w:rsid w:val="00394F8A"/>
    <w:rsid w:val="003A3572"/>
    <w:rsid w:val="003A42D2"/>
    <w:rsid w:val="003A4EDC"/>
    <w:rsid w:val="003A58E8"/>
    <w:rsid w:val="003D3F4B"/>
    <w:rsid w:val="003D57F1"/>
    <w:rsid w:val="003D65A4"/>
    <w:rsid w:val="003D7620"/>
    <w:rsid w:val="003F66F6"/>
    <w:rsid w:val="00404C4C"/>
    <w:rsid w:val="00416D33"/>
    <w:rsid w:val="00427219"/>
    <w:rsid w:val="00433A15"/>
    <w:rsid w:val="00444D81"/>
    <w:rsid w:val="00445F05"/>
    <w:rsid w:val="00446387"/>
    <w:rsid w:val="00451E0E"/>
    <w:rsid w:val="00475738"/>
    <w:rsid w:val="00481A9B"/>
    <w:rsid w:val="004848B4"/>
    <w:rsid w:val="004A364A"/>
    <w:rsid w:val="004B7756"/>
    <w:rsid w:val="004C6483"/>
    <w:rsid w:val="00544054"/>
    <w:rsid w:val="00545E58"/>
    <w:rsid w:val="005515C1"/>
    <w:rsid w:val="005672CD"/>
    <w:rsid w:val="00575F10"/>
    <w:rsid w:val="0058235B"/>
    <w:rsid w:val="00585A0F"/>
    <w:rsid w:val="00585A43"/>
    <w:rsid w:val="005A01DB"/>
    <w:rsid w:val="005A2EF7"/>
    <w:rsid w:val="005A7291"/>
    <w:rsid w:val="005B518D"/>
    <w:rsid w:val="005B71AE"/>
    <w:rsid w:val="005C1982"/>
    <w:rsid w:val="005D2299"/>
    <w:rsid w:val="005E214C"/>
    <w:rsid w:val="005E7EBB"/>
    <w:rsid w:val="00611012"/>
    <w:rsid w:val="006223C5"/>
    <w:rsid w:val="006260CD"/>
    <w:rsid w:val="00631538"/>
    <w:rsid w:val="00635C88"/>
    <w:rsid w:val="006373F6"/>
    <w:rsid w:val="006409E2"/>
    <w:rsid w:val="00660BCC"/>
    <w:rsid w:val="00661D4D"/>
    <w:rsid w:val="00672C8E"/>
    <w:rsid w:val="006743A4"/>
    <w:rsid w:val="006920AF"/>
    <w:rsid w:val="006924D6"/>
    <w:rsid w:val="00692E4D"/>
    <w:rsid w:val="006967C0"/>
    <w:rsid w:val="006A0E87"/>
    <w:rsid w:val="006A4CF5"/>
    <w:rsid w:val="006A607C"/>
    <w:rsid w:val="006A694C"/>
    <w:rsid w:val="006B778C"/>
    <w:rsid w:val="006C19F3"/>
    <w:rsid w:val="006D1F4B"/>
    <w:rsid w:val="006E1D3F"/>
    <w:rsid w:val="006E5AD4"/>
    <w:rsid w:val="006F06F1"/>
    <w:rsid w:val="006F6863"/>
    <w:rsid w:val="0070178D"/>
    <w:rsid w:val="00704D3B"/>
    <w:rsid w:val="007050AE"/>
    <w:rsid w:val="00707C18"/>
    <w:rsid w:val="00712F6E"/>
    <w:rsid w:val="0073408F"/>
    <w:rsid w:val="007340D4"/>
    <w:rsid w:val="007404C1"/>
    <w:rsid w:val="00742A80"/>
    <w:rsid w:val="00765D15"/>
    <w:rsid w:val="0076775C"/>
    <w:rsid w:val="00771362"/>
    <w:rsid w:val="00776CC2"/>
    <w:rsid w:val="0078474A"/>
    <w:rsid w:val="007A29FC"/>
    <w:rsid w:val="007A2D45"/>
    <w:rsid w:val="007D2B02"/>
    <w:rsid w:val="007D4688"/>
    <w:rsid w:val="007E0711"/>
    <w:rsid w:val="007E2F30"/>
    <w:rsid w:val="007E61E7"/>
    <w:rsid w:val="007E6C2A"/>
    <w:rsid w:val="007F2AC0"/>
    <w:rsid w:val="00805F06"/>
    <w:rsid w:val="00817D48"/>
    <w:rsid w:val="00821013"/>
    <w:rsid w:val="00830E1D"/>
    <w:rsid w:val="008347F4"/>
    <w:rsid w:val="00840A27"/>
    <w:rsid w:val="008500A1"/>
    <w:rsid w:val="008537FD"/>
    <w:rsid w:val="00855E0F"/>
    <w:rsid w:val="00877EB1"/>
    <w:rsid w:val="0088208D"/>
    <w:rsid w:val="00885461"/>
    <w:rsid w:val="008A2E22"/>
    <w:rsid w:val="008C3D5E"/>
    <w:rsid w:val="008D32F4"/>
    <w:rsid w:val="008D74AF"/>
    <w:rsid w:val="00901F25"/>
    <w:rsid w:val="009150A1"/>
    <w:rsid w:val="00932C15"/>
    <w:rsid w:val="0094650C"/>
    <w:rsid w:val="009515F2"/>
    <w:rsid w:val="00964B9E"/>
    <w:rsid w:val="00967A9B"/>
    <w:rsid w:val="009779B8"/>
    <w:rsid w:val="00990EA8"/>
    <w:rsid w:val="009A338E"/>
    <w:rsid w:val="009B6A95"/>
    <w:rsid w:val="009C24CE"/>
    <w:rsid w:val="009C364E"/>
    <w:rsid w:val="009E271B"/>
    <w:rsid w:val="009E5238"/>
    <w:rsid w:val="009E5D3B"/>
    <w:rsid w:val="009E6983"/>
    <w:rsid w:val="009F020A"/>
    <w:rsid w:val="00A154FA"/>
    <w:rsid w:val="00A20AA8"/>
    <w:rsid w:val="00A24468"/>
    <w:rsid w:val="00A249F2"/>
    <w:rsid w:val="00A26AEF"/>
    <w:rsid w:val="00A3481D"/>
    <w:rsid w:val="00A6478E"/>
    <w:rsid w:val="00A723FD"/>
    <w:rsid w:val="00A732E8"/>
    <w:rsid w:val="00A741D8"/>
    <w:rsid w:val="00A7560A"/>
    <w:rsid w:val="00A86604"/>
    <w:rsid w:val="00AD2545"/>
    <w:rsid w:val="00AE00E8"/>
    <w:rsid w:val="00AE01F9"/>
    <w:rsid w:val="00AE0497"/>
    <w:rsid w:val="00AE0EE9"/>
    <w:rsid w:val="00B06AC1"/>
    <w:rsid w:val="00B14CAA"/>
    <w:rsid w:val="00B17745"/>
    <w:rsid w:val="00B20989"/>
    <w:rsid w:val="00B33580"/>
    <w:rsid w:val="00B352D2"/>
    <w:rsid w:val="00B417D5"/>
    <w:rsid w:val="00B4584D"/>
    <w:rsid w:val="00B5386A"/>
    <w:rsid w:val="00B54DB5"/>
    <w:rsid w:val="00B6203A"/>
    <w:rsid w:val="00B63CB6"/>
    <w:rsid w:val="00B663CC"/>
    <w:rsid w:val="00B82500"/>
    <w:rsid w:val="00B906A3"/>
    <w:rsid w:val="00B96699"/>
    <w:rsid w:val="00BB4D88"/>
    <w:rsid w:val="00BC53F9"/>
    <w:rsid w:val="00BC6A19"/>
    <w:rsid w:val="00BD6EF1"/>
    <w:rsid w:val="00BD7658"/>
    <w:rsid w:val="00C03951"/>
    <w:rsid w:val="00C044AC"/>
    <w:rsid w:val="00C06392"/>
    <w:rsid w:val="00C07C89"/>
    <w:rsid w:val="00C12D96"/>
    <w:rsid w:val="00C3586E"/>
    <w:rsid w:val="00C573DD"/>
    <w:rsid w:val="00C736ED"/>
    <w:rsid w:val="00C73B79"/>
    <w:rsid w:val="00C776E1"/>
    <w:rsid w:val="00C82494"/>
    <w:rsid w:val="00C86BFD"/>
    <w:rsid w:val="00CA1D0A"/>
    <w:rsid w:val="00CA2054"/>
    <w:rsid w:val="00CA366A"/>
    <w:rsid w:val="00CA4604"/>
    <w:rsid w:val="00CC12BB"/>
    <w:rsid w:val="00CC57BA"/>
    <w:rsid w:val="00CC5FC6"/>
    <w:rsid w:val="00CD3717"/>
    <w:rsid w:val="00CE5108"/>
    <w:rsid w:val="00CE57B8"/>
    <w:rsid w:val="00CE702F"/>
    <w:rsid w:val="00CF0A81"/>
    <w:rsid w:val="00CF5B90"/>
    <w:rsid w:val="00D264F8"/>
    <w:rsid w:val="00D351AC"/>
    <w:rsid w:val="00D4404B"/>
    <w:rsid w:val="00D61ACC"/>
    <w:rsid w:val="00D6635A"/>
    <w:rsid w:val="00D715C2"/>
    <w:rsid w:val="00D757D1"/>
    <w:rsid w:val="00D81623"/>
    <w:rsid w:val="00D834F0"/>
    <w:rsid w:val="00D845ED"/>
    <w:rsid w:val="00D85E6B"/>
    <w:rsid w:val="00DB1267"/>
    <w:rsid w:val="00DB2CFE"/>
    <w:rsid w:val="00DC1658"/>
    <w:rsid w:val="00DD0609"/>
    <w:rsid w:val="00DE23B9"/>
    <w:rsid w:val="00DE47FE"/>
    <w:rsid w:val="00E002EB"/>
    <w:rsid w:val="00E028F1"/>
    <w:rsid w:val="00E0737D"/>
    <w:rsid w:val="00E21CC1"/>
    <w:rsid w:val="00E300D0"/>
    <w:rsid w:val="00E36F77"/>
    <w:rsid w:val="00E50D45"/>
    <w:rsid w:val="00E53B7D"/>
    <w:rsid w:val="00E5543A"/>
    <w:rsid w:val="00E60526"/>
    <w:rsid w:val="00E67C08"/>
    <w:rsid w:val="00E7237C"/>
    <w:rsid w:val="00E73D89"/>
    <w:rsid w:val="00E7534C"/>
    <w:rsid w:val="00E76803"/>
    <w:rsid w:val="00E97598"/>
    <w:rsid w:val="00EA434E"/>
    <w:rsid w:val="00EB632F"/>
    <w:rsid w:val="00EC283C"/>
    <w:rsid w:val="00EE1DBE"/>
    <w:rsid w:val="00EE53C6"/>
    <w:rsid w:val="00EE5CCE"/>
    <w:rsid w:val="00EF0506"/>
    <w:rsid w:val="00EF085A"/>
    <w:rsid w:val="00EF7A7F"/>
    <w:rsid w:val="00F179E0"/>
    <w:rsid w:val="00F25A04"/>
    <w:rsid w:val="00F276E8"/>
    <w:rsid w:val="00F2790E"/>
    <w:rsid w:val="00F3218E"/>
    <w:rsid w:val="00F64063"/>
    <w:rsid w:val="00F64A65"/>
    <w:rsid w:val="00F72DD8"/>
    <w:rsid w:val="00F82EF7"/>
    <w:rsid w:val="00F83010"/>
    <w:rsid w:val="00F867CE"/>
    <w:rsid w:val="00F968B4"/>
    <w:rsid w:val="00FB79E5"/>
    <w:rsid w:val="00FB7D57"/>
    <w:rsid w:val="00FD2DBA"/>
    <w:rsid w:val="00FE33AC"/>
    <w:rsid w:val="00FE4E40"/>
    <w:rsid w:val="00FF6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64003A"/>
  <w15:docId w15:val="{DFF0A3C0-C7DB-41F9-B577-36062DE6D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4CE"/>
    <w:pPr>
      <w:spacing w:after="0" w:line="240" w:lineRule="auto"/>
      <w:ind w:firstLine="709"/>
      <w:jc w:val="both"/>
    </w:pPr>
    <w:rPr>
      <w:rFonts w:ascii="Arial Narrow" w:eastAsia="Times New Roman" w:hAnsi="Arial Narrow" w:cs="Times New Roman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ubttulo">
    <w:name w:val="Subtitle"/>
    <w:basedOn w:val="Normal"/>
    <w:link w:val="SubttuloCar"/>
    <w:qFormat/>
    <w:rsid w:val="009C24CE"/>
    <w:pPr>
      <w:spacing w:line="360" w:lineRule="auto"/>
      <w:ind w:firstLine="0"/>
      <w:jc w:val="center"/>
    </w:pPr>
    <w:rPr>
      <w:b/>
      <w:i/>
      <w:u w:val="single"/>
      <w:lang w:val="es-ES_tradnl"/>
    </w:rPr>
  </w:style>
  <w:style w:type="character" w:customStyle="1" w:styleId="SubttuloCar">
    <w:name w:val="Subtítulo Car"/>
    <w:basedOn w:val="Fuentedeprrafopredeter"/>
    <w:link w:val="Subttulo"/>
    <w:rsid w:val="009C24CE"/>
    <w:rPr>
      <w:rFonts w:ascii="Arial Narrow" w:eastAsia="Times New Roman" w:hAnsi="Arial Narrow" w:cs="Times New Roman"/>
      <w:b/>
      <w:i/>
      <w:sz w:val="24"/>
      <w:szCs w:val="20"/>
      <w:u w:val="single"/>
      <w:lang w:val="es-ES_tradnl" w:eastAsia="es-ES"/>
    </w:rPr>
  </w:style>
  <w:style w:type="character" w:styleId="Hipervnculo">
    <w:name w:val="Hyperlink"/>
    <w:uiPriority w:val="99"/>
    <w:unhideWhenUsed/>
    <w:rsid w:val="009C24CE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9C24C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C24CE"/>
    <w:rPr>
      <w:rFonts w:ascii="Arial Narrow" w:eastAsia="Times New Roman" w:hAnsi="Arial Narrow" w:cs="Times New Roman"/>
      <w:sz w:val="24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9C24C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24CE"/>
    <w:rPr>
      <w:rFonts w:ascii="Arial Narrow" w:eastAsia="Times New Roman" w:hAnsi="Arial Narrow" w:cs="Times New Roman"/>
      <w:sz w:val="24"/>
      <w:szCs w:val="20"/>
      <w:lang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75738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9E5238"/>
    <w:rPr>
      <w:color w:val="954F72" w:themeColor="followedHyperlink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8347F4"/>
    <w:rPr>
      <w:rFonts w:ascii="Titillium Web" w:hAnsi="Titillium Web" w:cs="Arial"/>
      <w:color w:val="00224C"/>
    </w:rPr>
  </w:style>
  <w:style w:type="paragraph" w:styleId="Prrafodelista">
    <w:name w:val="List Paragraph"/>
    <w:basedOn w:val="Normal"/>
    <w:link w:val="PrrafodelistaCar"/>
    <w:uiPriority w:val="34"/>
    <w:qFormat/>
    <w:rsid w:val="008347F4"/>
    <w:pPr>
      <w:tabs>
        <w:tab w:val="num" w:pos="851"/>
      </w:tabs>
      <w:spacing w:before="120" w:after="120" w:line="252" w:lineRule="auto"/>
      <w:ind w:left="720" w:firstLine="0"/>
      <w:contextualSpacing/>
    </w:pPr>
    <w:rPr>
      <w:rFonts w:ascii="Titillium Web" w:eastAsiaTheme="minorHAnsi" w:hAnsi="Titillium Web" w:cs="Arial"/>
      <w:color w:val="00224C"/>
      <w:sz w:val="22"/>
      <w:szCs w:val="22"/>
      <w:lang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416D33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CC57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5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dacioncajaruraldesegovia.es/semana-surf-2026-fundacion-caja-rural-de-segovia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undacioncajaruraldesegovia.es/" TargetMode="External"/><Relationship Id="rId12" Type="http://schemas.openxmlformats.org/officeDocument/2006/relationships/hyperlink" Target="http://www.fundacioncajaruraldesegovia.es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vacas@fundacioncajaruraldesegovia.es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tvacas@fundacioncajaruraldesegovia.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vacas@fundacioncajaruraldesegovia.es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717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PIJ2</dc:creator>
  <cp:lastModifiedBy>PIJ2</cp:lastModifiedBy>
  <cp:revision>2</cp:revision>
  <dcterms:created xsi:type="dcterms:W3CDTF">2026-05-04T11:22:00Z</dcterms:created>
  <dcterms:modified xsi:type="dcterms:W3CDTF">2026-05-04T11:22:00Z</dcterms:modified>
</cp:coreProperties>
</file>